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556C8">
        <w:rPr>
          <w:rFonts w:eastAsia="Calibri"/>
          <w:b/>
          <w:lang w:eastAsia="en-US"/>
        </w:rPr>
        <w:t>ИЮНЬ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556C8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B7A52">
            <w:pPr>
              <w:jc w:val="both"/>
            </w:pPr>
            <w:r w:rsidRPr="003F0461">
              <w:rPr>
                <w:lang w:eastAsia="en-US"/>
              </w:rPr>
              <w:t xml:space="preserve">Участие в краевом </w:t>
            </w:r>
            <w:proofErr w:type="gramStart"/>
            <w:r w:rsidRPr="003F0461">
              <w:rPr>
                <w:lang w:eastAsia="en-US"/>
              </w:rPr>
              <w:t>конкурсе</w:t>
            </w:r>
            <w:proofErr w:type="gramEnd"/>
            <w:r w:rsidRPr="003F0461">
              <w:rPr>
                <w:lang w:eastAsia="en-US"/>
              </w:rPr>
              <w:t xml:space="preserve"> среди УИК</w:t>
            </w:r>
            <w:r>
              <w:rPr>
                <w:lang w:eastAsia="en-US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675F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675FD">
            <w:pPr>
              <w:jc w:val="center"/>
            </w:pPr>
            <w:r w:rsidRPr="000B2306"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AC4935">
            <w:pPr>
              <w:jc w:val="center"/>
            </w:pPr>
            <w:r>
              <w:rPr>
                <w:szCs w:val="28"/>
              </w:rPr>
              <w:t xml:space="preserve">Участие в Межмуниципальном </w:t>
            </w:r>
            <w:proofErr w:type="gramStart"/>
            <w:r>
              <w:rPr>
                <w:szCs w:val="28"/>
              </w:rPr>
              <w:t>слете</w:t>
            </w:r>
            <w:proofErr w:type="gramEnd"/>
            <w:r>
              <w:rPr>
                <w:szCs w:val="28"/>
              </w:rPr>
              <w:t xml:space="preserve"> 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2077D3">
            <w:pPr>
              <w:jc w:val="center"/>
            </w:pPr>
            <w:r w:rsidRPr="000B2306">
              <w:t>Председатель ТИК</w:t>
            </w:r>
          </w:p>
          <w:p w:rsidR="000306FF" w:rsidRPr="000B2306" w:rsidRDefault="000306FF" w:rsidP="002077D3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675FD">
            <w:r>
              <w:t xml:space="preserve">Флэш-моб, </w:t>
            </w:r>
            <w:proofErr w:type="gramStart"/>
            <w:r>
              <w:t>посвященный</w:t>
            </w:r>
            <w:proofErr w:type="gramEnd"/>
            <w:r>
              <w:t xml:space="preserve"> Дню России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июня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Всероссийская политическая партия  «ЕДИНАЯ РОССИЯ»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Политическая партия   ЛДПР – Либерально-демократическая партия России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Коммунистическая партия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Июнь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(дата по согласованию)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0A48DB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0306FF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Конкурс рисунков на тему «</w:t>
            </w:r>
            <w:proofErr w:type="gramStart"/>
            <w:r w:rsidRPr="000306FF">
              <w:rPr>
                <w:sz w:val="22"/>
                <w:szCs w:val="22"/>
              </w:rPr>
              <w:t>Я-выбираю</w:t>
            </w:r>
            <w:proofErr w:type="gramEnd"/>
            <w:r w:rsidRPr="000306FF">
              <w:rPr>
                <w:sz w:val="22"/>
                <w:szCs w:val="22"/>
              </w:rPr>
              <w:t xml:space="preserve"> будущее!»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F675F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1D5C85" w:rsidRDefault="000306FF" w:rsidP="00F675FD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 xml:space="preserve">Публикация в районной газете «Знамя»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8E00DE" w:rsidRDefault="000306FF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июня</w:t>
            </w:r>
          </w:p>
          <w:p w:rsidR="000306FF" w:rsidRPr="001D5C85" w:rsidRDefault="000306FF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1D5C85" w:rsidRDefault="000306FF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556C8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2020-11-13T07:30:00Z</dcterms:created>
  <dcterms:modified xsi:type="dcterms:W3CDTF">2020-11-13T07:30:00Z</dcterms:modified>
</cp:coreProperties>
</file>