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116FBE36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A85DD2" w:rsidRPr="00A85DD2">
              <w:rPr>
                <w:b/>
                <w:bCs/>
                <w:szCs w:val="28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00BE" w:rsidRPr="00EF00BE" w14:paraId="411706C2" w14:textId="77777777" w:rsidTr="009C7C0E">
        <w:tc>
          <w:tcPr>
            <w:tcW w:w="9747" w:type="dxa"/>
          </w:tcPr>
          <w:p w14:paraId="53BE2825" w14:textId="05ED875F" w:rsidR="00EF00BE" w:rsidRPr="00EF00BE" w:rsidRDefault="000626AB" w:rsidP="00A576BE">
            <w:pPr>
              <w:rPr>
                <w:szCs w:val="28"/>
              </w:rPr>
            </w:pPr>
            <w:r>
              <w:rPr>
                <w:szCs w:val="28"/>
              </w:rPr>
              <w:t>29.07</w:t>
            </w:r>
            <w:r w:rsidR="009409CB">
              <w:rPr>
                <w:szCs w:val="28"/>
              </w:rPr>
              <w:t>.202</w:t>
            </w:r>
            <w:r w:rsidR="00C12ED8">
              <w:rPr>
                <w:szCs w:val="28"/>
              </w:rPr>
              <w:t>6</w:t>
            </w:r>
            <w:r w:rsidR="00E604CF">
              <w:rPr>
                <w:szCs w:val="28"/>
              </w:rPr>
              <w:t xml:space="preserve">        </w:t>
            </w:r>
            <w:r w:rsidR="009501BF">
              <w:rPr>
                <w:szCs w:val="28"/>
              </w:rPr>
              <w:t xml:space="preserve"> </w:t>
            </w:r>
            <w:r w:rsidR="00EF00BE" w:rsidRPr="00EF00BE">
              <w:rPr>
                <w:szCs w:val="28"/>
              </w:rPr>
              <w:t xml:space="preserve">                                   </w:t>
            </w:r>
            <w:r w:rsidR="00EF00BE" w:rsidRPr="000626AB">
              <w:rPr>
                <w:b/>
                <w:bCs/>
                <w:sz w:val="20"/>
              </w:rPr>
              <w:t>п. Ильинский</w:t>
            </w:r>
            <w:r w:rsidR="00EF00BE" w:rsidRPr="00EF00BE">
              <w:rPr>
                <w:szCs w:val="28"/>
              </w:rPr>
              <w:t xml:space="preserve">                               № </w:t>
            </w:r>
            <w:r>
              <w:rPr>
                <w:szCs w:val="28"/>
              </w:rPr>
              <w:t>91/05</w:t>
            </w:r>
            <w:r w:rsidR="00EF00BE" w:rsidRPr="00EF00BE">
              <w:rPr>
                <w:szCs w:val="28"/>
              </w:rPr>
              <w:t>-</w:t>
            </w:r>
            <w:r w:rsidR="004C78E0">
              <w:rPr>
                <w:szCs w:val="28"/>
              </w:rPr>
              <w:t>5</w:t>
            </w:r>
          </w:p>
        </w:tc>
      </w:tr>
    </w:tbl>
    <w:p w14:paraId="2B6B08DC" w14:textId="77777777" w:rsidR="00EF00BE" w:rsidRPr="00EF00BE" w:rsidRDefault="00EF00BE" w:rsidP="00EF00BE">
      <w:pPr>
        <w:ind w:left="360"/>
        <w:rPr>
          <w:b/>
          <w:bCs/>
          <w:szCs w:val="2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9639"/>
      </w:tblGrid>
      <w:tr w:rsidR="0099744B" w:rsidRPr="003D0550" w14:paraId="58B2A2F2" w14:textId="77777777" w:rsidTr="000626AB">
        <w:trPr>
          <w:trHeight w:val="504"/>
        </w:trPr>
        <w:tc>
          <w:tcPr>
            <w:tcW w:w="9639" w:type="dxa"/>
            <w:shd w:val="clear" w:color="auto" w:fill="auto"/>
          </w:tcPr>
          <w:p w14:paraId="443FA53B" w14:textId="7E76654C" w:rsidR="0099744B" w:rsidRPr="00141526" w:rsidRDefault="0099744B" w:rsidP="000626AB">
            <w:pPr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141526">
              <w:rPr>
                <w:b/>
                <w:szCs w:val="28"/>
              </w:rPr>
              <w:t xml:space="preserve">Об утверждении </w:t>
            </w:r>
            <w:r w:rsidR="00074713">
              <w:rPr>
                <w:b/>
                <w:szCs w:val="28"/>
              </w:rPr>
              <w:t xml:space="preserve">плана работы </w:t>
            </w:r>
            <w:r w:rsidRPr="00141526">
              <w:rPr>
                <w:b/>
                <w:szCs w:val="28"/>
              </w:rPr>
              <w:t xml:space="preserve">территориальной избирательной комиссии Ильинского </w:t>
            </w:r>
            <w:r w:rsidR="00A85DD2" w:rsidRPr="00A85DD2">
              <w:rPr>
                <w:b/>
                <w:bCs/>
                <w:szCs w:val="28"/>
              </w:rPr>
              <w:t>муниципального</w:t>
            </w:r>
            <w:r>
              <w:rPr>
                <w:b/>
                <w:szCs w:val="28"/>
              </w:rPr>
              <w:t xml:space="preserve"> округа</w:t>
            </w:r>
            <w:r w:rsidRPr="00141526">
              <w:rPr>
                <w:b/>
                <w:szCs w:val="28"/>
              </w:rPr>
              <w:t xml:space="preserve"> </w:t>
            </w:r>
            <w:r w:rsidR="0069107D">
              <w:rPr>
                <w:b/>
                <w:szCs w:val="28"/>
              </w:rPr>
              <w:t>н</w:t>
            </w:r>
            <w:r w:rsidR="00074713">
              <w:rPr>
                <w:b/>
                <w:szCs w:val="28"/>
              </w:rPr>
              <w:t xml:space="preserve">а </w:t>
            </w:r>
            <w:r w:rsidR="000626AB">
              <w:rPr>
                <w:b/>
                <w:szCs w:val="28"/>
              </w:rPr>
              <w:t>август</w:t>
            </w:r>
            <w:r w:rsidR="00191661">
              <w:rPr>
                <w:b/>
                <w:szCs w:val="28"/>
              </w:rPr>
              <w:t xml:space="preserve"> 202</w:t>
            </w:r>
            <w:r w:rsidR="00AC0AD9">
              <w:rPr>
                <w:b/>
                <w:szCs w:val="28"/>
              </w:rPr>
              <w:t>6</w:t>
            </w:r>
            <w:r w:rsidR="00074713">
              <w:rPr>
                <w:b/>
                <w:szCs w:val="28"/>
              </w:rPr>
              <w:t xml:space="preserve"> года</w:t>
            </w:r>
          </w:p>
        </w:tc>
      </w:tr>
    </w:tbl>
    <w:p w14:paraId="582207F0" w14:textId="77777777" w:rsidR="0099744B" w:rsidRDefault="0099744B" w:rsidP="0099744B">
      <w:pPr>
        <w:ind w:firstLine="567"/>
        <w:jc w:val="both"/>
        <w:rPr>
          <w:szCs w:val="28"/>
        </w:rPr>
      </w:pPr>
    </w:p>
    <w:p w14:paraId="2C975CDA" w14:textId="77777777" w:rsidR="0099744B" w:rsidRDefault="0099744B" w:rsidP="0099744B">
      <w:pPr>
        <w:ind w:firstLine="567"/>
        <w:jc w:val="both"/>
        <w:rPr>
          <w:szCs w:val="28"/>
        </w:rPr>
      </w:pPr>
    </w:p>
    <w:p w14:paraId="20DC862B" w14:textId="164144DD" w:rsidR="0099744B" w:rsidRDefault="0099744B" w:rsidP="0099744B">
      <w:pPr>
        <w:ind w:firstLine="709"/>
        <w:jc w:val="both"/>
        <w:rPr>
          <w:szCs w:val="28"/>
        </w:rPr>
      </w:pPr>
      <w:r>
        <w:rPr>
          <w:szCs w:val="28"/>
        </w:rPr>
        <w:t xml:space="preserve">Руководствуясь статьями 11, 12 Закона Пермского края от 20.02.2007 </w:t>
      </w:r>
      <w:r>
        <w:rPr>
          <w:szCs w:val="28"/>
        </w:rPr>
        <w:br/>
        <w:t xml:space="preserve">№ 4-ПК «О территориальных избирательных комиссиях Пермского края», </w:t>
      </w:r>
    </w:p>
    <w:p w14:paraId="60FB88E8" w14:textId="77777777" w:rsidR="00074713" w:rsidRDefault="00074713" w:rsidP="0099744B">
      <w:pPr>
        <w:ind w:firstLine="709"/>
        <w:jc w:val="both"/>
        <w:rPr>
          <w:szCs w:val="28"/>
        </w:rPr>
      </w:pPr>
    </w:p>
    <w:p w14:paraId="4713F1F8" w14:textId="77777777" w:rsidR="0099744B" w:rsidRDefault="0099744B" w:rsidP="0099744B">
      <w:pPr>
        <w:jc w:val="center"/>
        <w:rPr>
          <w:szCs w:val="28"/>
        </w:rPr>
      </w:pPr>
      <w:r>
        <w:rPr>
          <w:szCs w:val="28"/>
        </w:rPr>
        <w:t>Комиссия р е ш а е т:</w:t>
      </w:r>
    </w:p>
    <w:p w14:paraId="63368278" w14:textId="77777777" w:rsidR="0099744B" w:rsidRDefault="0099744B" w:rsidP="0099744B">
      <w:pPr>
        <w:jc w:val="both"/>
        <w:rPr>
          <w:szCs w:val="28"/>
        </w:rPr>
      </w:pPr>
    </w:p>
    <w:p w14:paraId="3D382B75" w14:textId="42143D57" w:rsidR="0099744B" w:rsidRDefault="0099744B" w:rsidP="0099744B">
      <w:pPr>
        <w:ind w:firstLine="708"/>
        <w:jc w:val="both"/>
        <w:rPr>
          <w:szCs w:val="28"/>
        </w:rPr>
      </w:pPr>
      <w:r>
        <w:rPr>
          <w:szCs w:val="28"/>
        </w:rPr>
        <w:t xml:space="preserve">1. Утвердить </w:t>
      </w:r>
      <w:r w:rsidR="00074713">
        <w:rPr>
          <w:szCs w:val="28"/>
        </w:rPr>
        <w:t>план</w:t>
      </w:r>
      <w:r w:rsidRPr="0049344E">
        <w:rPr>
          <w:szCs w:val="28"/>
        </w:rPr>
        <w:t xml:space="preserve"> работы территориальной избирательной комиссии Ильинского </w:t>
      </w:r>
      <w:r w:rsidR="00A85DD2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49344E">
        <w:rPr>
          <w:szCs w:val="28"/>
        </w:rPr>
        <w:t xml:space="preserve"> </w:t>
      </w:r>
      <w:r w:rsidR="0069107D">
        <w:rPr>
          <w:szCs w:val="28"/>
        </w:rPr>
        <w:t xml:space="preserve">на </w:t>
      </w:r>
      <w:r w:rsidR="000626AB">
        <w:rPr>
          <w:szCs w:val="28"/>
        </w:rPr>
        <w:t>август</w:t>
      </w:r>
      <w:r w:rsidRPr="0049344E">
        <w:rPr>
          <w:szCs w:val="28"/>
        </w:rPr>
        <w:t xml:space="preserve"> 20</w:t>
      </w:r>
      <w:r>
        <w:rPr>
          <w:szCs w:val="28"/>
        </w:rPr>
        <w:t>2</w:t>
      </w:r>
      <w:r w:rsidR="00AC0AD9">
        <w:rPr>
          <w:szCs w:val="28"/>
        </w:rPr>
        <w:t>6</w:t>
      </w:r>
      <w:r w:rsidRPr="0049344E">
        <w:rPr>
          <w:szCs w:val="28"/>
        </w:rPr>
        <w:t xml:space="preserve"> год</w:t>
      </w:r>
      <w:r w:rsidR="00074713">
        <w:rPr>
          <w:szCs w:val="28"/>
        </w:rPr>
        <w:t>а</w:t>
      </w:r>
      <w:r w:rsidRPr="00141526">
        <w:rPr>
          <w:b/>
          <w:szCs w:val="28"/>
        </w:rPr>
        <w:t xml:space="preserve"> </w:t>
      </w:r>
      <w:r>
        <w:rPr>
          <w:szCs w:val="28"/>
        </w:rPr>
        <w:t>(прилагается).</w:t>
      </w:r>
    </w:p>
    <w:p w14:paraId="2EE7F6A1" w14:textId="7135036D" w:rsidR="00AB3DE5" w:rsidRDefault="00AB3DE5" w:rsidP="00AB3DE5">
      <w:pPr>
        <w:ind w:firstLine="708"/>
        <w:jc w:val="both"/>
        <w:rPr>
          <w:szCs w:val="28"/>
        </w:rPr>
      </w:pPr>
      <w:r>
        <w:rPr>
          <w:szCs w:val="28"/>
        </w:rPr>
        <w:t xml:space="preserve">2. Разместить настоящее решение </w:t>
      </w:r>
      <w:r w:rsidR="00CD4BD8">
        <w:rPr>
          <w:rFonts w:cs="Calibri"/>
          <w:szCs w:val="28"/>
        </w:rPr>
        <w:t xml:space="preserve">на сайте территориальной избирательной комиссии Ильинского </w:t>
      </w:r>
      <w:r w:rsidR="00A85DD2">
        <w:rPr>
          <w:szCs w:val="28"/>
        </w:rPr>
        <w:t>муниципального</w:t>
      </w:r>
      <w:r w:rsidR="00CD4BD8">
        <w:rPr>
          <w:rFonts w:cs="Calibri"/>
          <w:szCs w:val="28"/>
        </w:rPr>
        <w:t xml:space="preserve"> округа </w:t>
      </w:r>
      <w:r>
        <w:rPr>
          <w:rFonts w:cs="Calibri"/>
          <w:szCs w:val="28"/>
        </w:rPr>
        <w:t>в информационно-телекоммуникационной сети «Интернет».</w:t>
      </w:r>
    </w:p>
    <w:p w14:paraId="13ED5123" w14:textId="3773283C" w:rsidR="00AB3DE5" w:rsidRDefault="00AB3DE5" w:rsidP="00AB3DE5">
      <w:pPr>
        <w:ind w:firstLine="708"/>
        <w:jc w:val="both"/>
        <w:rPr>
          <w:szCs w:val="28"/>
        </w:rPr>
      </w:pPr>
      <w:r>
        <w:rPr>
          <w:szCs w:val="28"/>
        </w:rPr>
        <w:t xml:space="preserve">3. Контроль за исполнением решения возложить на председателя территориальной избирательной комиссии Ильинского </w:t>
      </w:r>
      <w:r w:rsidR="00A85DD2">
        <w:rPr>
          <w:szCs w:val="28"/>
        </w:rPr>
        <w:t>муниципального</w:t>
      </w:r>
      <w:r>
        <w:rPr>
          <w:szCs w:val="28"/>
        </w:rPr>
        <w:t xml:space="preserve"> о</w:t>
      </w:r>
      <w:r w:rsidR="00B02339">
        <w:rPr>
          <w:szCs w:val="28"/>
        </w:rPr>
        <w:t>к</w:t>
      </w:r>
      <w:r>
        <w:rPr>
          <w:szCs w:val="28"/>
        </w:rPr>
        <w:t xml:space="preserve">руга </w:t>
      </w:r>
      <w:r w:rsidR="00863719">
        <w:rPr>
          <w:szCs w:val="28"/>
        </w:rPr>
        <w:br/>
      </w:r>
      <w:proofErr w:type="spellStart"/>
      <w:r>
        <w:rPr>
          <w:szCs w:val="28"/>
        </w:rPr>
        <w:t>Худееву</w:t>
      </w:r>
      <w:proofErr w:type="spellEnd"/>
      <w:r w:rsidR="009A22DB">
        <w:rPr>
          <w:szCs w:val="28"/>
        </w:rPr>
        <w:t xml:space="preserve"> Л.</w:t>
      </w:r>
      <w:r w:rsidR="009A22DB">
        <w:rPr>
          <w:szCs w:val="28"/>
          <w:lang w:val="en-US"/>
        </w:rPr>
        <w:t>C</w:t>
      </w:r>
      <w:r>
        <w:rPr>
          <w:szCs w:val="28"/>
        </w:rPr>
        <w:t>.</w:t>
      </w:r>
    </w:p>
    <w:p w14:paraId="124E6C9B" w14:textId="77777777" w:rsidR="006B7EE7" w:rsidRPr="00444A07" w:rsidRDefault="006B7EE7" w:rsidP="006B7EE7">
      <w:pPr>
        <w:jc w:val="both"/>
        <w:rPr>
          <w:szCs w:val="28"/>
        </w:rPr>
      </w:pPr>
    </w:p>
    <w:p w14:paraId="65A93552" w14:textId="77777777" w:rsidR="006B7EE7" w:rsidRDefault="006B7EE7" w:rsidP="006B7EE7">
      <w:pPr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18"/>
        <w:gridCol w:w="4819"/>
      </w:tblGrid>
      <w:tr w:rsidR="006B7EE7" w:rsidRPr="00602284" w14:paraId="53B353C0" w14:textId="77777777" w:rsidTr="00635B3B">
        <w:tc>
          <w:tcPr>
            <w:tcW w:w="2500" w:type="pct"/>
            <w:shd w:val="clear" w:color="auto" w:fill="auto"/>
          </w:tcPr>
          <w:p w14:paraId="276F81C7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Председатель комиссии</w:t>
            </w:r>
          </w:p>
        </w:tc>
        <w:tc>
          <w:tcPr>
            <w:tcW w:w="2500" w:type="pct"/>
            <w:shd w:val="clear" w:color="auto" w:fill="auto"/>
          </w:tcPr>
          <w:p w14:paraId="7BD273D9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Л.С. </w:t>
            </w:r>
            <w:proofErr w:type="spellStart"/>
            <w:r>
              <w:rPr>
                <w:szCs w:val="28"/>
              </w:rPr>
              <w:t>Худеева</w:t>
            </w:r>
            <w:proofErr w:type="spellEnd"/>
          </w:p>
        </w:tc>
      </w:tr>
      <w:tr w:rsidR="006B7EE7" w:rsidRPr="00602284" w14:paraId="53C0D871" w14:textId="77777777" w:rsidTr="00635B3B">
        <w:trPr>
          <w:trHeight w:val="482"/>
        </w:trPr>
        <w:tc>
          <w:tcPr>
            <w:tcW w:w="2500" w:type="pct"/>
            <w:shd w:val="clear" w:color="auto" w:fill="auto"/>
          </w:tcPr>
          <w:p w14:paraId="21A0D9C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32CF3F6C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</w:p>
        </w:tc>
      </w:tr>
      <w:tr w:rsidR="006B7EE7" w:rsidRPr="00602284" w14:paraId="48EF9AD9" w14:textId="77777777" w:rsidTr="00635B3B">
        <w:tc>
          <w:tcPr>
            <w:tcW w:w="2500" w:type="pct"/>
            <w:shd w:val="clear" w:color="auto" w:fill="auto"/>
          </w:tcPr>
          <w:p w14:paraId="283C487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2BB48F71" w14:textId="605728A3" w:rsidR="006B7EE7" w:rsidRPr="00602284" w:rsidRDefault="0057003E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Т.И. </w:t>
            </w:r>
            <w:proofErr w:type="spellStart"/>
            <w:r>
              <w:rPr>
                <w:szCs w:val="28"/>
              </w:rPr>
              <w:t>Опутина</w:t>
            </w:r>
            <w:proofErr w:type="spellEnd"/>
          </w:p>
        </w:tc>
      </w:tr>
    </w:tbl>
    <w:p w14:paraId="2B144489" w14:textId="77777777" w:rsidR="009B7AEE" w:rsidRDefault="009B7AEE"/>
    <w:sectPr w:rsidR="009B7AEE" w:rsidSect="003A0647">
      <w:headerReference w:type="default" r:id="rId8"/>
      <w:pgSz w:w="11906" w:h="16838"/>
      <w:pgMar w:top="1134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EA08CC" w14:textId="77777777" w:rsidR="0057688A" w:rsidRDefault="0057688A" w:rsidP="00202F4F">
      <w:r>
        <w:separator/>
      </w:r>
    </w:p>
  </w:endnote>
  <w:endnote w:type="continuationSeparator" w:id="0">
    <w:p w14:paraId="5F8210FD" w14:textId="77777777" w:rsidR="0057688A" w:rsidRDefault="0057688A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FDE8DA" w14:textId="77777777" w:rsidR="0057688A" w:rsidRDefault="0057688A" w:rsidP="00202F4F">
      <w:r>
        <w:separator/>
      </w:r>
    </w:p>
  </w:footnote>
  <w:footnote w:type="continuationSeparator" w:id="0">
    <w:p w14:paraId="5E6BF5C9" w14:textId="77777777" w:rsidR="0057688A" w:rsidRDefault="0057688A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4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5"/>
  </w:num>
  <w:num w:numId="3">
    <w:abstractNumId w:val="5"/>
  </w:num>
  <w:num w:numId="4">
    <w:abstractNumId w:val="6"/>
  </w:num>
  <w:num w:numId="5">
    <w:abstractNumId w:val="13"/>
  </w:num>
  <w:num w:numId="6">
    <w:abstractNumId w:val="16"/>
  </w:num>
  <w:num w:numId="7">
    <w:abstractNumId w:val="9"/>
  </w:num>
  <w:num w:numId="8">
    <w:abstractNumId w:val="4"/>
  </w:num>
  <w:num w:numId="9">
    <w:abstractNumId w:val="17"/>
  </w:num>
  <w:num w:numId="10">
    <w:abstractNumId w:val="11"/>
  </w:num>
  <w:num w:numId="11">
    <w:abstractNumId w:val="10"/>
  </w:num>
  <w:num w:numId="12">
    <w:abstractNumId w:val="18"/>
  </w:num>
  <w:num w:numId="13">
    <w:abstractNumId w:val="14"/>
  </w:num>
  <w:num w:numId="14">
    <w:abstractNumId w:val="1"/>
  </w:num>
  <w:num w:numId="15">
    <w:abstractNumId w:val="2"/>
  </w:num>
  <w:num w:numId="16">
    <w:abstractNumId w:val="12"/>
  </w:num>
  <w:num w:numId="17">
    <w:abstractNumId w:val="19"/>
  </w:num>
  <w:num w:numId="18">
    <w:abstractNumId w:val="0"/>
  </w:num>
  <w:num w:numId="19">
    <w:abstractNumId w:val="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1344F"/>
    <w:rsid w:val="00053321"/>
    <w:rsid w:val="000626AB"/>
    <w:rsid w:val="000728DB"/>
    <w:rsid w:val="00074713"/>
    <w:rsid w:val="000854B9"/>
    <w:rsid w:val="00096C75"/>
    <w:rsid w:val="000A24B1"/>
    <w:rsid w:val="000A35D8"/>
    <w:rsid w:val="000B2701"/>
    <w:rsid w:val="000C2E96"/>
    <w:rsid w:val="000D0C04"/>
    <w:rsid w:val="000D7579"/>
    <w:rsid w:val="000E3102"/>
    <w:rsid w:val="00103B00"/>
    <w:rsid w:val="00145EE0"/>
    <w:rsid w:val="00191661"/>
    <w:rsid w:val="001A1814"/>
    <w:rsid w:val="001D56A8"/>
    <w:rsid w:val="001E125C"/>
    <w:rsid w:val="00202F4F"/>
    <w:rsid w:val="002245AB"/>
    <w:rsid w:val="00253060"/>
    <w:rsid w:val="0025593E"/>
    <w:rsid w:val="0025623D"/>
    <w:rsid w:val="002815B7"/>
    <w:rsid w:val="0029731B"/>
    <w:rsid w:val="002A4DDE"/>
    <w:rsid w:val="002A715A"/>
    <w:rsid w:val="002B6B75"/>
    <w:rsid w:val="00320368"/>
    <w:rsid w:val="00326A04"/>
    <w:rsid w:val="003429E1"/>
    <w:rsid w:val="00357B7E"/>
    <w:rsid w:val="0036186A"/>
    <w:rsid w:val="00390058"/>
    <w:rsid w:val="0039385E"/>
    <w:rsid w:val="003A0647"/>
    <w:rsid w:val="003A3CFA"/>
    <w:rsid w:val="003B2228"/>
    <w:rsid w:val="003B3A79"/>
    <w:rsid w:val="003C6660"/>
    <w:rsid w:val="003E1754"/>
    <w:rsid w:val="00407975"/>
    <w:rsid w:val="004123BC"/>
    <w:rsid w:val="004173E3"/>
    <w:rsid w:val="004247BC"/>
    <w:rsid w:val="00451359"/>
    <w:rsid w:val="004755A9"/>
    <w:rsid w:val="00481305"/>
    <w:rsid w:val="004A16BC"/>
    <w:rsid w:val="004B5CBB"/>
    <w:rsid w:val="004C78E0"/>
    <w:rsid w:val="005111F8"/>
    <w:rsid w:val="005252A5"/>
    <w:rsid w:val="0055362E"/>
    <w:rsid w:val="0057003E"/>
    <w:rsid w:val="00573C1D"/>
    <w:rsid w:val="00574330"/>
    <w:rsid w:val="0057688A"/>
    <w:rsid w:val="00584525"/>
    <w:rsid w:val="005A09A5"/>
    <w:rsid w:val="005A502B"/>
    <w:rsid w:val="005E7672"/>
    <w:rsid w:val="006117F3"/>
    <w:rsid w:val="006659D3"/>
    <w:rsid w:val="0069107D"/>
    <w:rsid w:val="006B7EE7"/>
    <w:rsid w:val="006D754B"/>
    <w:rsid w:val="006F7F35"/>
    <w:rsid w:val="00706F4D"/>
    <w:rsid w:val="00730952"/>
    <w:rsid w:val="00776107"/>
    <w:rsid w:val="00791919"/>
    <w:rsid w:val="007943B0"/>
    <w:rsid w:val="007A1941"/>
    <w:rsid w:val="007D4A58"/>
    <w:rsid w:val="007E15AD"/>
    <w:rsid w:val="0081406C"/>
    <w:rsid w:val="00854453"/>
    <w:rsid w:val="00863719"/>
    <w:rsid w:val="00864E0C"/>
    <w:rsid w:val="008966E1"/>
    <w:rsid w:val="008A67C6"/>
    <w:rsid w:val="008C2882"/>
    <w:rsid w:val="008C4DA5"/>
    <w:rsid w:val="008D0581"/>
    <w:rsid w:val="00900D51"/>
    <w:rsid w:val="009409CB"/>
    <w:rsid w:val="00943AF4"/>
    <w:rsid w:val="00943D60"/>
    <w:rsid w:val="009501BF"/>
    <w:rsid w:val="00962F1C"/>
    <w:rsid w:val="0099744B"/>
    <w:rsid w:val="009A22DB"/>
    <w:rsid w:val="009B7AEE"/>
    <w:rsid w:val="009C7CBD"/>
    <w:rsid w:val="00A05606"/>
    <w:rsid w:val="00A35D17"/>
    <w:rsid w:val="00A43EBC"/>
    <w:rsid w:val="00A47CB5"/>
    <w:rsid w:val="00A576BE"/>
    <w:rsid w:val="00A57FAA"/>
    <w:rsid w:val="00A6332B"/>
    <w:rsid w:val="00A72268"/>
    <w:rsid w:val="00A85DD2"/>
    <w:rsid w:val="00AB3DE5"/>
    <w:rsid w:val="00AC0AD9"/>
    <w:rsid w:val="00AC3B53"/>
    <w:rsid w:val="00B0214E"/>
    <w:rsid w:val="00B02339"/>
    <w:rsid w:val="00B60281"/>
    <w:rsid w:val="00B74B7D"/>
    <w:rsid w:val="00B77592"/>
    <w:rsid w:val="00BE6C17"/>
    <w:rsid w:val="00BF1F35"/>
    <w:rsid w:val="00BF58AA"/>
    <w:rsid w:val="00C12ED8"/>
    <w:rsid w:val="00C44313"/>
    <w:rsid w:val="00C62F6B"/>
    <w:rsid w:val="00C81034"/>
    <w:rsid w:val="00C81504"/>
    <w:rsid w:val="00C822E0"/>
    <w:rsid w:val="00C8489A"/>
    <w:rsid w:val="00C97A7E"/>
    <w:rsid w:val="00CB06C4"/>
    <w:rsid w:val="00CD4BD8"/>
    <w:rsid w:val="00CE55D1"/>
    <w:rsid w:val="00D03C53"/>
    <w:rsid w:val="00D102BF"/>
    <w:rsid w:val="00D300BD"/>
    <w:rsid w:val="00D33CC5"/>
    <w:rsid w:val="00D34EB0"/>
    <w:rsid w:val="00D3792C"/>
    <w:rsid w:val="00D5276D"/>
    <w:rsid w:val="00D622FB"/>
    <w:rsid w:val="00D82698"/>
    <w:rsid w:val="00E16A9E"/>
    <w:rsid w:val="00E51BD2"/>
    <w:rsid w:val="00E604CF"/>
    <w:rsid w:val="00EE300A"/>
    <w:rsid w:val="00EF00BE"/>
    <w:rsid w:val="00F06D15"/>
    <w:rsid w:val="00F3082B"/>
    <w:rsid w:val="00F53544"/>
    <w:rsid w:val="00FA1713"/>
    <w:rsid w:val="00FB24A2"/>
    <w:rsid w:val="00FC5E15"/>
    <w:rsid w:val="00FD30C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DD069-78F4-4734-B533-512243A5A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2026-06-30T05:20:00Z</cp:lastPrinted>
  <dcterms:created xsi:type="dcterms:W3CDTF">2026-07-29T04:37:00Z</dcterms:created>
  <dcterms:modified xsi:type="dcterms:W3CDTF">2026-07-29T04:37:00Z</dcterms:modified>
</cp:coreProperties>
</file>