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462"/>
      </w:tblGrid>
      <w:tr w:rsidR="00EF00BE" w14:paraId="2B5F0B30" w14:textId="77777777" w:rsidTr="009C7C0E">
        <w:trPr>
          <w:trHeight w:val="1393"/>
        </w:trPr>
        <w:tc>
          <w:tcPr>
            <w:tcW w:w="9462" w:type="dxa"/>
          </w:tcPr>
          <w:p w14:paraId="1624700A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ТЕРРИТОРИАЛЬНАЯ ИЗБИРАТЕЛЬНАЯ КОМИССИЯ</w:t>
            </w:r>
          </w:p>
          <w:p w14:paraId="0EEAEEF3" w14:textId="342C2865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 xml:space="preserve">ИЛЬИНСКОГО </w:t>
            </w:r>
            <w:r w:rsidR="006A3E10">
              <w:rPr>
                <w:rFonts w:eastAsia="Times New Roman" w:cs="Times New Roman"/>
                <w:b/>
                <w:bCs/>
                <w:szCs w:val="24"/>
              </w:rPr>
              <w:t>МУНИЦИПАЛЬНОГО</w:t>
            </w:r>
            <w:r w:rsidR="009501BF">
              <w:rPr>
                <w:rFonts w:eastAsia="Times New Roman" w:cs="Times New Roman"/>
                <w:b/>
                <w:bCs/>
                <w:szCs w:val="24"/>
              </w:rPr>
              <w:t xml:space="preserve"> ОКРУГА</w:t>
            </w:r>
          </w:p>
          <w:p w14:paraId="65DDA669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</w:p>
          <w:p w14:paraId="0345E496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РЕШЕНИЕ</w:t>
            </w:r>
          </w:p>
        </w:tc>
      </w:tr>
    </w:tbl>
    <w:p w14:paraId="783CE8DC" w14:textId="77777777" w:rsidR="00EF00BE" w:rsidRPr="00FB38AC" w:rsidRDefault="00EF00BE" w:rsidP="00EF00BE">
      <w:pPr>
        <w:tabs>
          <w:tab w:val="left" w:pos="2775"/>
        </w:tabs>
        <w:rPr>
          <w:sz w:val="22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EF00BE" w:rsidRPr="00EF00BE" w14:paraId="411706C2" w14:textId="77777777" w:rsidTr="009C7C0E">
        <w:tc>
          <w:tcPr>
            <w:tcW w:w="9747" w:type="dxa"/>
          </w:tcPr>
          <w:p w14:paraId="1F1F026E" w14:textId="65BF4370" w:rsidR="00EF00BE" w:rsidRDefault="00FA6715" w:rsidP="00296776">
            <w:pPr>
              <w:rPr>
                <w:szCs w:val="28"/>
              </w:rPr>
            </w:pPr>
            <w:r>
              <w:rPr>
                <w:szCs w:val="28"/>
                <w:u w:val="single"/>
              </w:rPr>
              <w:t>0</w:t>
            </w:r>
            <w:r w:rsidR="00005F8B" w:rsidRPr="00FA6715">
              <w:rPr>
                <w:szCs w:val="28"/>
                <w:u w:val="single"/>
              </w:rPr>
              <w:t>7</w:t>
            </w:r>
            <w:r w:rsidR="002155F1" w:rsidRPr="00FA6715">
              <w:rPr>
                <w:szCs w:val="28"/>
                <w:u w:val="single"/>
              </w:rPr>
              <w:t>.0</w:t>
            </w:r>
            <w:r>
              <w:rPr>
                <w:szCs w:val="28"/>
                <w:u w:val="single"/>
              </w:rPr>
              <w:t>8</w:t>
            </w:r>
            <w:r w:rsidR="002155F1" w:rsidRPr="00FA6715">
              <w:rPr>
                <w:szCs w:val="28"/>
                <w:u w:val="single"/>
              </w:rPr>
              <w:t>.2026</w:t>
            </w:r>
            <w:r w:rsidR="00E604CF" w:rsidRPr="00FA6715">
              <w:rPr>
                <w:szCs w:val="28"/>
                <w:u w:val="single"/>
              </w:rPr>
              <w:t xml:space="preserve"> </w:t>
            </w:r>
            <w:r w:rsidR="00E604CF">
              <w:rPr>
                <w:szCs w:val="28"/>
              </w:rPr>
              <w:t xml:space="preserve">       </w:t>
            </w:r>
            <w:r w:rsidR="009501BF">
              <w:rPr>
                <w:szCs w:val="28"/>
              </w:rPr>
              <w:t xml:space="preserve"> </w:t>
            </w:r>
            <w:r w:rsidR="00EF00BE" w:rsidRPr="00EF00BE">
              <w:rPr>
                <w:szCs w:val="28"/>
              </w:rPr>
              <w:t xml:space="preserve">                                                               </w:t>
            </w:r>
            <w:r>
              <w:rPr>
                <w:szCs w:val="28"/>
              </w:rPr>
              <w:t xml:space="preserve">                         </w:t>
            </w:r>
            <w:r w:rsidR="00EF00BE" w:rsidRPr="00EF00BE">
              <w:rPr>
                <w:szCs w:val="28"/>
              </w:rPr>
              <w:t xml:space="preserve">  </w:t>
            </w:r>
            <w:r w:rsidR="00EF00BE" w:rsidRPr="00FA6715">
              <w:rPr>
                <w:szCs w:val="28"/>
                <w:u w:val="single"/>
              </w:rPr>
              <w:t xml:space="preserve">№ </w:t>
            </w:r>
            <w:r>
              <w:rPr>
                <w:szCs w:val="28"/>
                <w:u w:val="single"/>
              </w:rPr>
              <w:t>92</w:t>
            </w:r>
            <w:r w:rsidR="002155F1" w:rsidRPr="00FA6715">
              <w:rPr>
                <w:szCs w:val="28"/>
                <w:u w:val="single"/>
              </w:rPr>
              <w:t>/01</w:t>
            </w:r>
            <w:r w:rsidR="006F4979" w:rsidRPr="00FA6715">
              <w:rPr>
                <w:szCs w:val="28"/>
                <w:u w:val="single"/>
              </w:rPr>
              <w:t>-5</w:t>
            </w:r>
          </w:p>
          <w:p w14:paraId="53BE2825" w14:textId="63B5816E" w:rsidR="00FA6715" w:rsidRPr="00FA6715" w:rsidRDefault="00FA6715" w:rsidP="00FA671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п. Ильинский</w:t>
            </w:r>
          </w:p>
        </w:tc>
      </w:tr>
    </w:tbl>
    <w:p w14:paraId="2B6B08DC" w14:textId="77777777" w:rsidR="00EF00BE" w:rsidRPr="00EF00BE" w:rsidRDefault="00EF00BE" w:rsidP="00EF00BE">
      <w:pPr>
        <w:ind w:left="360"/>
        <w:rPr>
          <w:b/>
          <w:bCs/>
          <w:szCs w:val="28"/>
        </w:rPr>
      </w:pP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9639"/>
      </w:tblGrid>
      <w:tr w:rsidR="005818D3" w:rsidRPr="00956C25" w14:paraId="0B4388A8" w14:textId="77777777" w:rsidTr="00FA6715">
        <w:trPr>
          <w:trHeight w:val="634"/>
          <w:jc w:val="center"/>
        </w:trPr>
        <w:tc>
          <w:tcPr>
            <w:tcW w:w="9639" w:type="dxa"/>
            <w:shd w:val="clear" w:color="auto" w:fill="auto"/>
          </w:tcPr>
          <w:p w14:paraId="772AF845" w14:textId="46836142" w:rsidR="00FA6715" w:rsidRDefault="005818D3" w:rsidP="00FA6715">
            <w:pPr>
              <w:ind w:right="-5379"/>
              <w:rPr>
                <w:b/>
                <w:bCs/>
                <w:szCs w:val="28"/>
              </w:rPr>
            </w:pPr>
            <w:bookmarkStart w:id="0" w:name="_Hlk225157066"/>
            <w:r w:rsidRPr="004E6BEC">
              <w:rPr>
                <w:b/>
                <w:szCs w:val="28"/>
              </w:rPr>
              <w:t xml:space="preserve">О </w:t>
            </w:r>
            <w:r w:rsidRPr="004E6BEC">
              <w:rPr>
                <w:b/>
                <w:bCs/>
                <w:szCs w:val="28"/>
              </w:rPr>
              <w:t>предложении кандидатур для</w:t>
            </w:r>
          </w:p>
          <w:p w14:paraId="4F80622F" w14:textId="2EE08A6B" w:rsidR="005818D3" w:rsidRPr="004E6BEC" w:rsidRDefault="005818D3" w:rsidP="00FA6715">
            <w:pPr>
              <w:ind w:right="-5379"/>
              <w:rPr>
                <w:rFonts w:eastAsia="Calibri"/>
                <w:b/>
                <w:szCs w:val="28"/>
                <w:lang w:eastAsia="en-US"/>
              </w:rPr>
            </w:pPr>
            <w:r w:rsidRPr="004E6BEC">
              <w:rPr>
                <w:b/>
                <w:bCs/>
                <w:szCs w:val="28"/>
              </w:rPr>
              <w:t>зачисления в резерв составов участковых комиссий</w:t>
            </w:r>
            <w:bookmarkEnd w:id="0"/>
          </w:p>
        </w:tc>
      </w:tr>
    </w:tbl>
    <w:p w14:paraId="38DE57DE" w14:textId="77777777" w:rsidR="005818D3" w:rsidRPr="00FC5211" w:rsidRDefault="005818D3" w:rsidP="005818D3"/>
    <w:p w14:paraId="44DDBA63" w14:textId="77777777" w:rsidR="005818D3" w:rsidRDefault="005818D3" w:rsidP="005818D3"/>
    <w:p w14:paraId="4FDB3D6E" w14:textId="6A6C22C5" w:rsidR="00865AAB" w:rsidRDefault="00865AAB" w:rsidP="00865AAB">
      <w:pPr>
        <w:tabs>
          <w:tab w:val="left" w:pos="851"/>
        </w:tabs>
        <w:spacing w:line="281" w:lineRule="auto"/>
        <w:ind w:firstLine="567"/>
        <w:jc w:val="both"/>
        <w:rPr>
          <w:szCs w:val="28"/>
        </w:rPr>
      </w:pPr>
      <w:r w:rsidRPr="00E32B41">
        <w:rPr>
          <w:szCs w:val="28"/>
        </w:rPr>
        <w:t xml:space="preserve">На основании пункта 9 статьи 26 и пункта </w:t>
      </w:r>
      <w:r w:rsidR="008B490F">
        <w:rPr>
          <w:szCs w:val="28"/>
        </w:rPr>
        <w:t>5.1</w:t>
      </w:r>
      <w:r w:rsidRPr="00E32B41">
        <w:rPr>
          <w:szCs w:val="28"/>
        </w:rPr>
        <w:t xml:space="preserve"> статьи 27</w:t>
      </w:r>
      <w:r w:rsidRPr="00E32B41">
        <w:rPr>
          <w:szCs w:val="28"/>
        </w:rPr>
        <w:br/>
        <w:t xml:space="preserve">Федерального закона «Об основных гарантиях избирательных прав и права на участие в референдуме граждан Российской Федерации» </w:t>
      </w:r>
    </w:p>
    <w:p w14:paraId="28D0919C" w14:textId="77777777" w:rsidR="00865AAB" w:rsidRDefault="00865AAB" w:rsidP="00865AAB">
      <w:pPr>
        <w:tabs>
          <w:tab w:val="left" w:pos="851"/>
        </w:tabs>
        <w:ind w:firstLine="567"/>
        <w:jc w:val="both"/>
        <w:rPr>
          <w:szCs w:val="28"/>
        </w:rPr>
      </w:pPr>
    </w:p>
    <w:p w14:paraId="646ECFAF" w14:textId="77777777" w:rsidR="00865AAB" w:rsidRDefault="00865AAB" w:rsidP="00865AAB">
      <w:pPr>
        <w:jc w:val="center"/>
        <w:rPr>
          <w:szCs w:val="28"/>
        </w:rPr>
      </w:pPr>
      <w:r>
        <w:rPr>
          <w:szCs w:val="28"/>
        </w:rPr>
        <w:t>Комиссия р е ш а е т:</w:t>
      </w:r>
    </w:p>
    <w:p w14:paraId="0A224764" w14:textId="77777777" w:rsidR="00865AAB" w:rsidRPr="00E32B41" w:rsidRDefault="00865AAB" w:rsidP="00865AAB">
      <w:pPr>
        <w:tabs>
          <w:tab w:val="left" w:pos="851"/>
        </w:tabs>
        <w:ind w:firstLine="567"/>
        <w:jc w:val="both"/>
        <w:rPr>
          <w:szCs w:val="28"/>
        </w:rPr>
      </w:pPr>
    </w:p>
    <w:p w14:paraId="6019807F" w14:textId="2292BC18" w:rsidR="00865AAB" w:rsidRPr="00E32B41" w:rsidRDefault="00865AAB" w:rsidP="00865AAB">
      <w:pPr>
        <w:tabs>
          <w:tab w:val="left" w:pos="851"/>
        </w:tabs>
        <w:spacing w:line="281" w:lineRule="auto"/>
        <w:ind w:firstLine="567"/>
        <w:jc w:val="both"/>
        <w:rPr>
          <w:szCs w:val="28"/>
        </w:rPr>
      </w:pPr>
      <w:r w:rsidRPr="00E32B41">
        <w:rPr>
          <w:szCs w:val="28"/>
        </w:rPr>
        <w:t xml:space="preserve">1. </w:t>
      </w:r>
      <w:r>
        <w:rPr>
          <w:szCs w:val="28"/>
        </w:rPr>
        <w:t xml:space="preserve"> </w:t>
      </w:r>
      <w:r w:rsidRPr="00E32B41">
        <w:rPr>
          <w:szCs w:val="28"/>
        </w:rPr>
        <w:t xml:space="preserve">Предложить для зачисления в резерв составов участковых избирательных комиссий </w:t>
      </w:r>
      <w:r>
        <w:rPr>
          <w:szCs w:val="28"/>
        </w:rPr>
        <w:t xml:space="preserve">Ильинского </w:t>
      </w:r>
      <w:r w:rsidR="006A3E10">
        <w:rPr>
          <w:szCs w:val="28"/>
        </w:rPr>
        <w:t>муниципального</w:t>
      </w:r>
      <w:r>
        <w:rPr>
          <w:szCs w:val="28"/>
        </w:rPr>
        <w:t xml:space="preserve"> округа </w:t>
      </w:r>
      <w:r w:rsidRPr="00E32B41">
        <w:rPr>
          <w:szCs w:val="28"/>
        </w:rPr>
        <w:t>кандидатуры согласно прилагаемому списку.</w:t>
      </w:r>
    </w:p>
    <w:p w14:paraId="4D6378AE" w14:textId="77777777" w:rsidR="00865AAB" w:rsidRDefault="00865AAB" w:rsidP="00865AAB">
      <w:pPr>
        <w:tabs>
          <w:tab w:val="left" w:pos="851"/>
        </w:tabs>
        <w:spacing w:line="281" w:lineRule="auto"/>
        <w:ind w:firstLine="567"/>
        <w:jc w:val="both"/>
        <w:rPr>
          <w:szCs w:val="28"/>
        </w:rPr>
      </w:pPr>
      <w:r w:rsidRPr="00E32B41">
        <w:rPr>
          <w:szCs w:val="28"/>
        </w:rPr>
        <w:t>2. Направить настоящее решение и список кандидатур, предлагаемых для зачисления в резерв составов участковых избирательных комиссий, в Избирательную комиссию Пермского края.</w:t>
      </w:r>
    </w:p>
    <w:p w14:paraId="7C197E4E" w14:textId="1479DEAE" w:rsidR="00865AAB" w:rsidRDefault="00865AAB" w:rsidP="00865AAB">
      <w:pPr>
        <w:spacing w:line="281" w:lineRule="auto"/>
        <w:ind w:firstLine="708"/>
        <w:jc w:val="both"/>
        <w:rPr>
          <w:rFonts w:cs="Calibri"/>
          <w:szCs w:val="28"/>
        </w:rPr>
      </w:pPr>
      <w:r>
        <w:rPr>
          <w:szCs w:val="28"/>
        </w:rPr>
        <w:t xml:space="preserve">3. Разместить настоящее решение </w:t>
      </w:r>
      <w:r>
        <w:rPr>
          <w:rFonts w:cs="Calibri"/>
          <w:szCs w:val="28"/>
        </w:rPr>
        <w:t xml:space="preserve">на сайте территориальной избирательной комиссии Ильинского </w:t>
      </w:r>
      <w:r w:rsidR="006A3E10">
        <w:rPr>
          <w:rFonts w:cs="Calibri"/>
          <w:szCs w:val="28"/>
        </w:rPr>
        <w:t>муниципального</w:t>
      </w:r>
      <w:r>
        <w:rPr>
          <w:rFonts w:cs="Calibri"/>
          <w:szCs w:val="28"/>
        </w:rPr>
        <w:t xml:space="preserve"> округа в информационно-телекоммуникационной сети «Интернет».</w:t>
      </w:r>
    </w:p>
    <w:p w14:paraId="790F6108" w14:textId="615E1EA8" w:rsidR="00865AAB" w:rsidRDefault="00865AAB" w:rsidP="00865AAB">
      <w:pPr>
        <w:spacing w:line="281" w:lineRule="auto"/>
        <w:ind w:firstLine="708"/>
        <w:jc w:val="both"/>
        <w:rPr>
          <w:szCs w:val="28"/>
        </w:rPr>
      </w:pPr>
      <w:r>
        <w:rPr>
          <w:rFonts w:cs="Calibri"/>
          <w:szCs w:val="28"/>
        </w:rPr>
        <w:t xml:space="preserve">4. </w:t>
      </w:r>
      <w:r>
        <w:rPr>
          <w:szCs w:val="28"/>
        </w:rPr>
        <w:t xml:space="preserve">Контроль за исполнением решения возложить на председателя территориальной избирательной комиссии Ильинского </w:t>
      </w:r>
      <w:r w:rsidR="006A3E10">
        <w:rPr>
          <w:szCs w:val="28"/>
        </w:rPr>
        <w:t>муниципального</w:t>
      </w:r>
      <w:r>
        <w:rPr>
          <w:szCs w:val="28"/>
        </w:rPr>
        <w:t xml:space="preserve"> округа </w:t>
      </w:r>
      <w:r>
        <w:rPr>
          <w:szCs w:val="28"/>
        </w:rPr>
        <w:br/>
      </w:r>
      <w:proofErr w:type="spellStart"/>
      <w:r>
        <w:rPr>
          <w:szCs w:val="28"/>
        </w:rPr>
        <w:t>Худееву</w:t>
      </w:r>
      <w:proofErr w:type="spellEnd"/>
      <w:r w:rsidR="00A47A61">
        <w:rPr>
          <w:szCs w:val="28"/>
        </w:rPr>
        <w:t xml:space="preserve"> Л.С</w:t>
      </w:r>
      <w:r>
        <w:rPr>
          <w:szCs w:val="28"/>
        </w:rPr>
        <w:t>.</w:t>
      </w:r>
    </w:p>
    <w:p w14:paraId="349A12BD" w14:textId="77777777" w:rsidR="005818D3" w:rsidRPr="00DD5F84" w:rsidRDefault="005818D3" w:rsidP="005818D3">
      <w:pPr>
        <w:jc w:val="both"/>
        <w:rPr>
          <w:szCs w:val="28"/>
        </w:rPr>
      </w:pPr>
    </w:p>
    <w:p w14:paraId="0DF0B46B" w14:textId="77777777" w:rsidR="005818D3" w:rsidRPr="00DD5F84" w:rsidRDefault="005818D3" w:rsidP="005818D3">
      <w:pPr>
        <w:ind w:firstLine="567"/>
        <w:jc w:val="both"/>
        <w:rPr>
          <w:szCs w:val="28"/>
        </w:rPr>
      </w:pPr>
    </w:p>
    <w:p w14:paraId="6646322E" w14:textId="77777777" w:rsidR="005818D3" w:rsidRPr="00DD5F84" w:rsidRDefault="005818D3" w:rsidP="005818D3">
      <w:pPr>
        <w:autoSpaceDE w:val="0"/>
        <w:autoSpaceDN w:val="0"/>
        <w:adjustRightInd w:val="0"/>
        <w:rPr>
          <w:szCs w:val="28"/>
        </w:rPr>
      </w:pPr>
      <w:r w:rsidRPr="00DD5F84">
        <w:rPr>
          <w:szCs w:val="28"/>
        </w:rPr>
        <w:t xml:space="preserve">Председатель комиссии                                                                          Л.С. </w:t>
      </w:r>
      <w:proofErr w:type="spellStart"/>
      <w:r w:rsidRPr="00DD5F84">
        <w:rPr>
          <w:szCs w:val="28"/>
        </w:rPr>
        <w:t>Худеева</w:t>
      </w:r>
      <w:proofErr w:type="spellEnd"/>
    </w:p>
    <w:p w14:paraId="2DFFE93A" w14:textId="77777777" w:rsidR="005818D3" w:rsidRPr="00DD5F84" w:rsidRDefault="005818D3" w:rsidP="005818D3">
      <w:pPr>
        <w:autoSpaceDE w:val="0"/>
        <w:autoSpaceDN w:val="0"/>
        <w:adjustRightInd w:val="0"/>
        <w:rPr>
          <w:szCs w:val="28"/>
        </w:rPr>
      </w:pPr>
    </w:p>
    <w:p w14:paraId="4DA319BB" w14:textId="77777777" w:rsidR="005818D3" w:rsidRPr="00DD5F84" w:rsidRDefault="005818D3" w:rsidP="005818D3">
      <w:pPr>
        <w:rPr>
          <w:b/>
          <w:szCs w:val="28"/>
        </w:rPr>
      </w:pPr>
    </w:p>
    <w:p w14:paraId="051EF59A" w14:textId="19AC53FB" w:rsidR="005818D3" w:rsidRPr="00DD5F84" w:rsidRDefault="005818D3" w:rsidP="005818D3">
      <w:pPr>
        <w:tabs>
          <w:tab w:val="left" w:pos="7652"/>
        </w:tabs>
        <w:rPr>
          <w:szCs w:val="28"/>
        </w:rPr>
      </w:pPr>
      <w:r w:rsidRPr="00DD5F84">
        <w:rPr>
          <w:szCs w:val="28"/>
        </w:rPr>
        <w:t xml:space="preserve">Секретарь комиссии                                                                           </w:t>
      </w:r>
      <w:r w:rsidR="006A3E10">
        <w:rPr>
          <w:szCs w:val="28"/>
        </w:rPr>
        <w:t xml:space="preserve">   </w:t>
      </w:r>
      <w:r w:rsidRPr="00DD5F84">
        <w:rPr>
          <w:szCs w:val="28"/>
        </w:rPr>
        <w:t xml:space="preserve"> </w:t>
      </w:r>
      <w:r w:rsidR="006A3E10">
        <w:rPr>
          <w:szCs w:val="28"/>
        </w:rPr>
        <w:t xml:space="preserve">Т.И. </w:t>
      </w:r>
      <w:proofErr w:type="spellStart"/>
      <w:r w:rsidR="006A3E10">
        <w:rPr>
          <w:szCs w:val="28"/>
        </w:rPr>
        <w:t>Опутина</w:t>
      </w:r>
      <w:proofErr w:type="spellEnd"/>
    </w:p>
    <w:p w14:paraId="0FC0C02F" w14:textId="77777777" w:rsidR="005818D3" w:rsidRPr="007F59A3" w:rsidRDefault="005818D3" w:rsidP="005818D3">
      <w:pPr>
        <w:ind w:left="5670"/>
        <w:rPr>
          <w:sz w:val="20"/>
        </w:rPr>
      </w:pPr>
      <w:r w:rsidRPr="00DD5F84">
        <w:rPr>
          <w:szCs w:val="28"/>
        </w:rPr>
        <w:br w:type="page"/>
      </w:r>
      <w:r w:rsidRPr="007F59A3">
        <w:rPr>
          <w:sz w:val="20"/>
        </w:rPr>
        <w:lastRenderedPageBreak/>
        <w:t>Приложение</w:t>
      </w:r>
    </w:p>
    <w:p w14:paraId="70997721" w14:textId="0E304C5C" w:rsidR="005818D3" w:rsidRPr="007F59A3" w:rsidRDefault="005818D3" w:rsidP="005818D3">
      <w:pPr>
        <w:ind w:left="5670"/>
        <w:rPr>
          <w:sz w:val="20"/>
        </w:rPr>
      </w:pPr>
      <w:r w:rsidRPr="007F59A3">
        <w:rPr>
          <w:sz w:val="20"/>
        </w:rPr>
        <w:t xml:space="preserve">к решению территориальной избирательной комиссии Ильинского </w:t>
      </w:r>
      <w:r w:rsidR="00EB2C0B">
        <w:rPr>
          <w:sz w:val="20"/>
        </w:rPr>
        <w:t>муниципального</w:t>
      </w:r>
      <w:r w:rsidRPr="007F59A3">
        <w:rPr>
          <w:sz w:val="20"/>
        </w:rPr>
        <w:t xml:space="preserve"> округа от </w:t>
      </w:r>
      <w:r w:rsidR="00FA6715">
        <w:rPr>
          <w:sz w:val="20"/>
        </w:rPr>
        <w:t>0</w:t>
      </w:r>
      <w:r w:rsidR="00005F8B">
        <w:rPr>
          <w:sz w:val="20"/>
        </w:rPr>
        <w:t>7</w:t>
      </w:r>
      <w:r w:rsidR="00680290">
        <w:rPr>
          <w:sz w:val="20"/>
        </w:rPr>
        <w:t>.0</w:t>
      </w:r>
      <w:r w:rsidR="00FA6715">
        <w:rPr>
          <w:sz w:val="20"/>
        </w:rPr>
        <w:t>8</w:t>
      </w:r>
      <w:r w:rsidR="00680290">
        <w:rPr>
          <w:sz w:val="20"/>
        </w:rPr>
        <w:t>.202</w:t>
      </w:r>
      <w:r w:rsidR="00D703AC">
        <w:rPr>
          <w:sz w:val="20"/>
        </w:rPr>
        <w:t>6</w:t>
      </w:r>
      <w:r w:rsidRPr="007F59A3">
        <w:rPr>
          <w:sz w:val="20"/>
        </w:rPr>
        <w:t xml:space="preserve"> № </w:t>
      </w:r>
      <w:r w:rsidR="00FA6715">
        <w:rPr>
          <w:sz w:val="20"/>
        </w:rPr>
        <w:t>92</w:t>
      </w:r>
      <w:r w:rsidR="002155F1">
        <w:rPr>
          <w:sz w:val="20"/>
        </w:rPr>
        <w:t>/01</w:t>
      </w:r>
      <w:r w:rsidRPr="007F59A3">
        <w:rPr>
          <w:sz w:val="20"/>
        </w:rPr>
        <w:t>-</w:t>
      </w:r>
      <w:r>
        <w:rPr>
          <w:sz w:val="20"/>
        </w:rPr>
        <w:t>5</w:t>
      </w:r>
    </w:p>
    <w:p w14:paraId="17BF0F7C" w14:textId="77777777" w:rsidR="005818D3" w:rsidRPr="006235C0" w:rsidRDefault="005818D3" w:rsidP="005818D3"/>
    <w:p w14:paraId="17C1B827" w14:textId="77777777" w:rsidR="005818D3" w:rsidRPr="004C2E23" w:rsidRDefault="005818D3" w:rsidP="005818D3">
      <w:pPr>
        <w:jc w:val="center"/>
        <w:rPr>
          <w:b/>
          <w:bCs/>
          <w:szCs w:val="28"/>
        </w:rPr>
      </w:pPr>
      <w:r w:rsidRPr="004C2E23">
        <w:rPr>
          <w:b/>
          <w:bCs/>
          <w:szCs w:val="28"/>
        </w:rPr>
        <w:t xml:space="preserve">Список кандидатур, предлагаемых для зачисления </w:t>
      </w:r>
    </w:p>
    <w:p w14:paraId="7DC27B2B" w14:textId="77777777" w:rsidR="005818D3" w:rsidRPr="004C2E23" w:rsidRDefault="005818D3" w:rsidP="005818D3">
      <w:pPr>
        <w:jc w:val="center"/>
        <w:rPr>
          <w:b/>
          <w:bCs/>
          <w:szCs w:val="28"/>
        </w:rPr>
      </w:pPr>
      <w:r w:rsidRPr="004C2E23">
        <w:rPr>
          <w:b/>
          <w:bCs/>
          <w:szCs w:val="28"/>
        </w:rPr>
        <w:t>в резерв составов участковых комиссий</w:t>
      </w:r>
    </w:p>
    <w:p w14:paraId="28FC1A02" w14:textId="77777777" w:rsidR="005818D3" w:rsidRPr="004C2E23" w:rsidRDefault="005818D3" w:rsidP="005818D3">
      <w:pPr>
        <w:ind w:left="1418" w:right="1556"/>
        <w:jc w:val="center"/>
        <w:rPr>
          <w:b/>
          <w:bCs/>
          <w:szCs w:val="28"/>
        </w:rPr>
      </w:pPr>
      <w:r w:rsidRPr="004C2E23">
        <w:rPr>
          <w:b/>
          <w:bCs/>
          <w:szCs w:val="28"/>
        </w:rPr>
        <w:t xml:space="preserve">территориальной избирательной комиссии </w:t>
      </w:r>
    </w:p>
    <w:p w14:paraId="6A7E7C17" w14:textId="332101E8" w:rsidR="005818D3" w:rsidRPr="007F1D5B" w:rsidRDefault="005818D3" w:rsidP="005818D3">
      <w:pPr>
        <w:ind w:left="1418" w:right="1556"/>
        <w:jc w:val="center"/>
        <w:rPr>
          <w:b/>
          <w:bCs/>
        </w:rPr>
      </w:pPr>
      <w:r w:rsidRPr="004C2E23">
        <w:rPr>
          <w:b/>
          <w:bCs/>
          <w:szCs w:val="28"/>
        </w:rPr>
        <w:t xml:space="preserve">Ильинского </w:t>
      </w:r>
      <w:r w:rsidR="006A3E10">
        <w:rPr>
          <w:b/>
          <w:bCs/>
          <w:szCs w:val="28"/>
        </w:rPr>
        <w:t>муниципального</w:t>
      </w:r>
      <w:r>
        <w:rPr>
          <w:b/>
          <w:bCs/>
          <w:szCs w:val="28"/>
        </w:rPr>
        <w:t xml:space="preserve"> округа</w:t>
      </w:r>
    </w:p>
    <w:p w14:paraId="116B757F" w14:textId="77777777" w:rsidR="005818D3" w:rsidRPr="007A79BB" w:rsidRDefault="005818D3" w:rsidP="005818D3">
      <w:pPr>
        <w:pBdr>
          <w:top w:val="single" w:sz="4" w:space="1" w:color="auto"/>
        </w:pBdr>
        <w:ind w:left="2410" w:right="2410"/>
        <w:jc w:val="center"/>
        <w:rPr>
          <w:b/>
          <w:bCs/>
          <w:sz w:val="20"/>
        </w:rPr>
      </w:pPr>
      <w:r w:rsidRPr="007A79BB">
        <w:rPr>
          <w:sz w:val="20"/>
        </w:rPr>
        <w:t>(наименование ТИК)</w:t>
      </w:r>
    </w:p>
    <w:p w14:paraId="62873545" w14:textId="77777777" w:rsidR="005818D3" w:rsidRPr="007420D5" w:rsidRDefault="005818D3" w:rsidP="005818D3">
      <w:pPr>
        <w:pBdr>
          <w:top w:val="single" w:sz="4" w:space="1" w:color="auto"/>
        </w:pBdr>
        <w:ind w:left="2410" w:right="2410"/>
        <w:jc w:val="center"/>
        <w:rPr>
          <w:b/>
        </w:rPr>
      </w:pPr>
    </w:p>
    <w:p w14:paraId="78137161" w14:textId="77777777" w:rsidR="005818D3" w:rsidRPr="004C2E23" w:rsidRDefault="005818D3" w:rsidP="005818D3">
      <w:pPr>
        <w:pBdr>
          <w:top w:val="single" w:sz="4" w:space="1" w:color="auto"/>
        </w:pBdr>
        <w:ind w:left="2410" w:right="2410"/>
        <w:jc w:val="center"/>
        <w:rPr>
          <w:b/>
          <w:szCs w:val="28"/>
        </w:rPr>
      </w:pPr>
      <w:r w:rsidRPr="004C2E23">
        <w:rPr>
          <w:b/>
          <w:szCs w:val="28"/>
        </w:rPr>
        <w:t>ПЕРМСКИЙ КРАЙ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2551"/>
        <w:gridCol w:w="4787"/>
        <w:gridCol w:w="1814"/>
      </w:tblGrid>
      <w:tr w:rsidR="00865AAB" w:rsidRPr="007A79BB" w14:paraId="1140464A" w14:textId="77777777" w:rsidTr="00865AAB">
        <w:tc>
          <w:tcPr>
            <w:tcW w:w="454" w:type="dxa"/>
          </w:tcPr>
          <w:p w14:paraId="785C5EDE" w14:textId="77777777" w:rsidR="00865AAB" w:rsidRPr="00865AAB" w:rsidRDefault="00865AAB" w:rsidP="006C6F76">
            <w:pPr>
              <w:jc w:val="center"/>
              <w:rPr>
                <w:sz w:val="24"/>
                <w:szCs w:val="24"/>
              </w:rPr>
            </w:pPr>
            <w:r w:rsidRPr="00865AAB">
              <w:rPr>
                <w:sz w:val="24"/>
                <w:szCs w:val="24"/>
              </w:rPr>
              <w:t>№ п/п</w:t>
            </w:r>
          </w:p>
        </w:tc>
        <w:tc>
          <w:tcPr>
            <w:tcW w:w="2551" w:type="dxa"/>
          </w:tcPr>
          <w:p w14:paraId="0AB06396" w14:textId="77777777" w:rsidR="00865AAB" w:rsidRPr="00865AAB" w:rsidRDefault="00865AAB" w:rsidP="006C6F76">
            <w:pPr>
              <w:jc w:val="center"/>
              <w:rPr>
                <w:sz w:val="24"/>
                <w:szCs w:val="24"/>
              </w:rPr>
            </w:pPr>
            <w:r w:rsidRPr="00865AAB">
              <w:rPr>
                <w:sz w:val="24"/>
                <w:szCs w:val="24"/>
              </w:rPr>
              <w:t>Фамилия, имя,</w:t>
            </w:r>
            <w:r w:rsidRPr="00865AAB">
              <w:rPr>
                <w:sz w:val="24"/>
                <w:szCs w:val="24"/>
              </w:rPr>
              <w:br/>
              <w:t>отчество</w:t>
            </w:r>
          </w:p>
        </w:tc>
        <w:tc>
          <w:tcPr>
            <w:tcW w:w="4787" w:type="dxa"/>
          </w:tcPr>
          <w:p w14:paraId="2B390463" w14:textId="77777777" w:rsidR="00865AAB" w:rsidRPr="00865AAB" w:rsidRDefault="00865AAB" w:rsidP="006C6F76">
            <w:pPr>
              <w:jc w:val="center"/>
              <w:rPr>
                <w:sz w:val="24"/>
                <w:szCs w:val="24"/>
              </w:rPr>
            </w:pPr>
            <w:r w:rsidRPr="00865AAB">
              <w:rPr>
                <w:sz w:val="24"/>
                <w:szCs w:val="24"/>
              </w:rPr>
              <w:t>Кем предложен</w:t>
            </w:r>
          </w:p>
        </w:tc>
        <w:tc>
          <w:tcPr>
            <w:tcW w:w="1814" w:type="dxa"/>
          </w:tcPr>
          <w:p w14:paraId="456A11F9" w14:textId="77777777" w:rsidR="00865AAB" w:rsidRPr="00865AAB" w:rsidRDefault="00865AAB" w:rsidP="006C6F76">
            <w:pPr>
              <w:jc w:val="center"/>
              <w:rPr>
                <w:sz w:val="24"/>
                <w:szCs w:val="24"/>
              </w:rPr>
            </w:pPr>
            <w:r w:rsidRPr="00865AAB">
              <w:rPr>
                <w:sz w:val="24"/>
                <w:szCs w:val="24"/>
              </w:rPr>
              <w:t>Очередность</w:t>
            </w:r>
            <w:r w:rsidRPr="00865AAB">
              <w:rPr>
                <w:sz w:val="24"/>
                <w:szCs w:val="24"/>
              </w:rPr>
              <w:br/>
              <w:t>назначения, указанная политической партией</w:t>
            </w:r>
            <w:r w:rsidRPr="00865AAB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3E72D8" w:rsidRPr="00865AAB" w14:paraId="2937A7CD" w14:textId="77777777" w:rsidTr="00865AAB">
        <w:trPr>
          <w:trHeight w:val="400"/>
        </w:trPr>
        <w:tc>
          <w:tcPr>
            <w:tcW w:w="454" w:type="dxa"/>
          </w:tcPr>
          <w:p w14:paraId="6C397951" w14:textId="327AF642" w:rsidR="003E72D8" w:rsidRPr="00865AAB" w:rsidRDefault="00FA6715" w:rsidP="003E7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14:paraId="2C0E4559" w14:textId="77777777" w:rsidR="003E72D8" w:rsidRDefault="00FA6715" w:rsidP="003E72D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Седусова</w:t>
            </w:r>
            <w:proofErr w:type="spellEnd"/>
          </w:p>
          <w:p w14:paraId="73F002F9" w14:textId="016D962A" w:rsidR="00FA6715" w:rsidRDefault="00FA6715" w:rsidP="003E7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Марина Ивановна</w:t>
            </w:r>
          </w:p>
        </w:tc>
        <w:tc>
          <w:tcPr>
            <w:tcW w:w="4787" w:type="dxa"/>
          </w:tcPr>
          <w:p w14:paraId="59AEEFAF" w14:textId="46BA65DF" w:rsidR="003E72D8" w:rsidRDefault="008E75E3" w:rsidP="003E7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КПРФ-ПЕРМСКОЕ КРАЕВОЕ ОТДЕЛЕНИЕ политической партии КОММУНИСТИЧЕСКАЯ ПАРТИЯ РОССИЙСКОЙ ФЕДЕРАЦИИ</w:t>
            </w:r>
          </w:p>
        </w:tc>
        <w:tc>
          <w:tcPr>
            <w:tcW w:w="1814" w:type="dxa"/>
          </w:tcPr>
          <w:p w14:paraId="272DF5B3" w14:textId="21982484" w:rsidR="003E72D8" w:rsidRDefault="002155F1" w:rsidP="003E7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7CD" w:rsidRPr="00865AAB" w14:paraId="0C22A7FB" w14:textId="77777777" w:rsidTr="00865AAB">
        <w:trPr>
          <w:trHeight w:val="400"/>
        </w:trPr>
        <w:tc>
          <w:tcPr>
            <w:tcW w:w="454" w:type="dxa"/>
          </w:tcPr>
          <w:p w14:paraId="572D19CB" w14:textId="43BA9439" w:rsidR="008827CD" w:rsidRPr="00865AAB" w:rsidRDefault="00FA6715" w:rsidP="00882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14:paraId="4E821BBB" w14:textId="77777777" w:rsidR="00FA6715" w:rsidRDefault="00FA6715" w:rsidP="00882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Некрасова </w:t>
            </w:r>
          </w:p>
          <w:p w14:paraId="78437508" w14:textId="6A3D58BC" w:rsidR="008827CD" w:rsidRDefault="00FA6715" w:rsidP="00882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Любовь Михайловна</w:t>
            </w:r>
          </w:p>
        </w:tc>
        <w:tc>
          <w:tcPr>
            <w:tcW w:w="4787" w:type="dxa"/>
          </w:tcPr>
          <w:p w14:paraId="4EEDB083" w14:textId="18D5DEC7" w:rsidR="008827CD" w:rsidRDefault="00FA6715" w:rsidP="00882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РЕГИОНАЛЬНОЕ ОТДЕЛЕНИЕ СОЦИАЛИСТИЧЕСКОЙ ПОЛИТИЧЕСКОЙ ПАРТИИ «СПРАВЕДЛИВАЯ РОССИЯ-ПАТРИОТЫ-ЗА ПРАВДУ»</w:t>
            </w:r>
          </w:p>
        </w:tc>
        <w:tc>
          <w:tcPr>
            <w:tcW w:w="1814" w:type="dxa"/>
          </w:tcPr>
          <w:p w14:paraId="0F996E21" w14:textId="6A342D2F" w:rsidR="008827CD" w:rsidRDefault="008E75E3" w:rsidP="008827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E72D8" w:rsidRPr="00865AAB" w14:paraId="2028EBB3" w14:textId="77777777" w:rsidTr="00865AAB">
        <w:trPr>
          <w:trHeight w:val="400"/>
        </w:trPr>
        <w:tc>
          <w:tcPr>
            <w:tcW w:w="454" w:type="dxa"/>
          </w:tcPr>
          <w:p w14:paraId="2893004F" w14:textId="770899F6" w:rsidR="003E72D8" w:rsidRPr="00865AAB" w:rsidRDefault="00FA6715" w:rsidP="003E7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14:paraId="1DC7FF4B" w14:textId="77777777" w:rsidR="00FA6715" w:rsidRDefault="00FA6715" w:rsidP="003E72D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Шистерова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2A7F8C0D" w14:textId="1A893BCE" w:rsidR="003E72D8" w:rsidRDefault="00FA6715" w:rsidP="003E7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Ольга Николаевна</w:t>
            </w:r>
          </w:p>
        </w:tc>
        <w:tc>
          <w:tcPr>
            <w:tcW w:w="4787" w:type="dxa"/>
          </w:tcPr>
          <w:p w14:paraId="7A2C8EC8" w14:textId="19474C50" w:rsidR="003E72D8" w:rsidRDefault="00FA6715" w:rsidP="003E7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РЕГИОНАЛЬНОЕ ОТДЕЛЕНИЕ СОЦИАЛИСТИЧЕСКОЙ ПОЛИТИЧЕСКОЙ ПАРТИИ «СПРАВЕДЛИВАЯ РОССИЯ-ПАТРИОТЫ-ЗА ПРАВДУ»</w:t>
            </w:r>
          </w:p>
        </w:tc>
        <w:tc>
          <w:tcPr>
            <w:tcW w:w="1814" w:type="dxa"/>
          </w:tcPr>
          <w:p w14:paraId="1A6E9A7A" w14:textId="64771D61" w:rsidR="003E72D8" w:rsidRDefault="008E75E3" w:rsidP="003E72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2B144489" w14:textId="77777777" w:rsidR="009B7AEE" w:rsidRDefault="009B7AEE"/>
    <w:sectPr w:rsidR="009B7AEE" w:rsidSect="00197C04">
      <w:headerReference w:type="default" r:id="rId8"/>
      <w:pgSz w:w="11906" w:h="16838"/>
      <w:pgMar w:top="851" w:right="851" w:bottom="567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0E9736" w14:textId="77777777" w:rsidR="009A0011" w:rsidRDefault="009A0011" w:rsidP="00202F4F">
      <w:r>
        <w:separator/>
      </w:r>
    </w:p>
  </w:endnote>
  <w:endnote w:type="continuationSeparator" w:id="0">
    <w:p w14:paraId="593F466A" w14:textId="77777777" w:rsidR="009A0011" w:rsidRDefault="009A0011" w:rsidP="00202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03B17A" w14:textId="77777777" w:rsidR="009A0011" w:rsidRDefault="009A0011" w:rsidP="00202F4F">
      <w:r>
        <w:separator/>
      </w:r>
    </w:p>
  </w:footnote>
  <w:footnote w:type="continuationSeparator" w:id="0">
    <w:p w14:paraId="6BC1C307" w14:textId="77777777" w:rsidR="009A0011" w:rsidRDefault="009A0011" w:rsidP="00202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3329752"/>
      <w:docPartObj>
        <w:docPartGallery w:val="Page Numbers (Top of Page)"/>
        <w:docPartUnique/>
      </w:docPartObj>
    </w:sdtPr>
    <w:sdtEndPr/>
    <w:sdtContent>
      <w:p w14:paraId="6B08F974" w14:textId="77777777" w:rsidR="00202F4F" w:rsidRDefault="00202F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DE5">
          <w:rPr>
            <w:noProof/>
          </w:rPr>
          <w:t>2</w:t>
        </w:r>
        <w:r>
          <w:fldChar w:fldCharType="end"/>
        </w:r>
      </w:p>
    </w:sdtContent>
  </w:sdt>
  <w:p w14:paraId="5256D2B2" w14:textId="77777777" w:rsidR="00202F4F" w:rsidRDefault="00202F4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A02F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14774F6A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14913ED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173045FB"/>
    <w:multiLevelType w:val="multilevel"/>
    <w:tmpl w:val="AAAC0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7D87134"/>
    <w:multiLevelType w:val="hybridMultilevel"/>
    <w:tmpl w:val="F5FC77E4"/>
    <w:lvl w:ilvl="0" w:tplc="0419000F">
      <w:start w:val="1"/>
      <w:numFmt w:val="decimal"/>
      <w:lvlText w:val="%1."/>
      <w:lvlJc w:val="left"/>
      <w:pPr>
        <w:ind w:left="-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2" w:hanging="360"/>
      </w:pPr>
    </w:lvl>
    <w:lvl w:ilvl="2" w:tplc="0419001B" w:tentative="1">
      <w:start w:val="1"/>
      <w:numFmt w:val="lowerRoman"/>
      <w:lvlText w:val="%3."/>
      <w:lvlJc w:val="right"/>
      <w:pPr>
        <w:ind w:left="1402" w:hanging="180"/>
      </w:pPr>
    </w:lvl>
    <w:lvl w:ilvl="3" w:tplc="0419000F" w:tentative="1">
      <w:start w:val="1"/>
      <w:numFmt w:val="decimal"/>
      <w:lvlText w:val="%4."/>
      <w:lvlJc w:val="left"/>
      <w:pPr>
        <w:ind w:left="2122" w:hanging="360"/>
      </w:pPr>
    </w:lvl>
    <w:lvl w:ilvl="4" w:tplc="04190019" w:tentative="1">
      <w:start w:val="1"/>
      <w:numFmt w:val="lowerLetter"/>
      <w:lvlText w:val="%5."/>
      <w:lvlJc w:val="left"/>
      <w:pPr>
        <w:ind w:left="2842" w:hanging="360"/>
      </w:pPr>
    </w:lvl>
    <w:lvl w:ilvl="5" w:tplc="0419001B" w:tentative="1">
      <w:start w:val="1"/>
      <w:numFmt w:val="lowerRoman"/>
      <w:lvlText w:val="%6."/>
      <w:lvlJc w:val="right"/>
      <w:pPr>
        <w:ind w:left="3562" w:hanging="180"/>
      </w:pPr>
    </w:lvl>
    <w:lvl w:ilvl="6" w:tplc="0419000F" w:tentative="1">
      <w:start w:val="1"/>
      <w:numFmt w:val="decimal"/>
      <w:lvlText w:val="%7."/>
      <w:lvlJc w:val="left"/>
      <w:pPr>
        <w:ind w:left="4282" w:hanging="360"/>
      </w:pPr>
    </w:lvl>
    <w:lvl w:ilvl="7" w:tplc="04190019" w:tentative="1">
      <w:start w:val="1"/>
      <w:numFmt w:val="lowerLetter"/>
      <w:lvlText w:val="%8."/>
      <w:lvlJc w:val="left"/>
      <w:pPr>
        <w:ind w:left="5002" w:hanging="360"/>
      </w:pPr>
    </w:lvl>
    <w:lvl w:ilvl="8" w:tplc="0419001B" w:tentative="1">
      <w:start w:val="1"/>
      <w:numFmt w:val="lowerRoman"/>
      <w:lvlText w:val="%9."/>
      <w:lvlJc w:val="right"/>
      <w:pPr>
        <w:ind w:left="5722" w:hanging="180"/>
      </w:pPr>
    </w:lvl>
  </w:abstractNum>
  <w:abstractNum w:abstractNumId="5" w15:restartNumberingAfterBreak="0">
    <w:nsid w:val="1A4A3BAA"/>
    <w:multiLevelType w:val="hybridMultilevel"/>
    <w:tmpl w:val="508CA0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09311B"/>
    <w:multiLevelType w:val="hybridMultilevel"/>
    <w:tmpl w:val="672A4EEC"/>
    <w:lvl w:ilvl="0" w:tplc="92C2C3AE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67761B3"/>
    <w:multiLevelType w:val="hybridMultilevel"/>
    <w:tmpl w:val="F68851CC"/>
    <w:lvl w:ilvl="0" w:tplc="4F4ECEC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2741248F"/>
    <w:multiLevelType w:val="hybridMultilevel"/>
    <w:tmpl w:val="8AE87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C404E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30ED343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34D34EA2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377D7A10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4" w15:restartNumberingAfterBreak="0">
    <w:nsid w:val="3BC24897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508F46FC"/>
    <w:multiLevelType w:val="hybridMultilevel"/>
    <w:tmpl w:val="C53E750A"/>
    <w:lvl w:ilvl="0" w:tplc="A2AAD8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F752B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 w15:restartNumberingAfterBreak="0">
    <w:nsid w:val="611C36C3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6F613C9D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75F506F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3"/>
  </w:num>
  <w:num w:numId="2">
    <w:abstractNumId w:val="15"/>
  </w:num>
  <w:num w:numId="3">
    <w:abstractNumId w:val="5"/>
  </w:num>
  <w:num w:numId="4">
    <w:abstractNumId w:val="6"/>
  </w:num>
  <w:num w:numId="5">
    <w:abstractNumId w:val="13"/>
  </w:num>
  <w:num w:numId="6">
    <w:abstractNumId w:val="16"/>
  </w:num>
  <w:num w:numId="7">
    <w:abstractNumId w:val="9"/>
  </w:num>
  <w:num w:numId="8">
    <w:abstractNumId w:val="4"/>
  </w:num>
  <w:num w:numId="9">
    <w:abstractNumId w:val="17"/>
  </w:num>
  <w:num w:numId="10">
    <w:abstractNumId w:val="11"/>
  </w:num>
  <w:num w:numId="11">
    <w:abstractNumId w:val="10"/>
  </w:num>
  <w:num w:numId="12">
    <w:abstractNumId w:val="18"/>
  </w:num>
  <w:num w:numId="13">
    <w:abstractNumId w:val="14"/>
  </w:num>
  <w:num w:numId="14">
    <w:abstractNumId w:val="1"/>
  </w:num>
  <w:num w:numId="15">
    <w:abstractNumId w:val="2"/>
  </w:num>
  <w:num w:numId="16">
    <w:abstractNumId w:val="12"/>
  </w:num>
  <w:num w:numId="17">
    <w:abstractNumId w:val="19"/>
  </w:num>
  <w:num w:numId="18">
    <w:abstractNumId w:val="0"/>
  </w:num>
  <w:num w:numId="19">
    <w:abstractNumId w:val="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25"/>
    <w:rsid w:val="00005F8B"/>
    <w:rsid w:val="0001344F"/>
    <w:rsid w:val="0006657C"/>
    <w:rsid w:val="000728DB"/>
    <w:rsid w:val="00074713"/>
    <w:rsid w:val="00081E19"/>
    <w:rsid w:val="000A24B1"/>
    <w:rsid w:val="000A4315"/>
    <w:rsid w:val="000B2701"/>
    <w:rsid w:val="000C5CE1"/>
    <w:rsid w:val="000D7579"/>
    <w:rsid w:val="001001BA"/>
    <w:rsid w:val="00103B00"/>
    <w:rsid w:val="001227E1"/>
    <w:rsid w:val="00130A9E"/>
    <w:rsid w:val="00197C04"/>
    <w:rsid w:val="00202F4F"/>
    <w:rsid w:val="002155F1"/>
    <w:rsid w:val="002245AB"/>
    <w:rsid w:val="002555C6"/>
    <w:rsid w:val="002635F4"/>
    <w:rsid w:val="002815B7"/>
    <w:rsid w:val="00296776"/>
    <w:rsid w:val="002B6791"/>
    <w:rsid w:val="002D1A69"/>
    <w:rsid w:val="002E530A"/>
    <w:rsid w:val="0030503C"/>
    <w:rsid w:val="00320368"/>
    <w:rsid w:val="003429E1"/>
    <w:rsid w:val="0036186A"/>
    <w:rsid w:val="0039385E"/>
    <w:rsid w:val="003A0647"/>
    <w:rsid w:val="003B2228"/>
    <w:rsid w:val="003C6660"/>
    <w:rsid w:val="003E1754"/>
    <w:rsid w:val="003E72D8"/>
    <w:rsid w:val="00410FCE"/>
    <w:rsid w:val="004123BC"/>
    <w:rsid w:val="00422B59"/>
    <w:rsid w:val="004247BC"/>
    <w:rsid w:val="00426BB6"/>
    <w:rsid w:val="00430455"/>
    <w:rsid w:val="00481305"/>
    <w:rsid w:val="004A4384"/>
    <w:rsid w:val="004D352D"/>
    <w:rsid w:val="004F28B5"/>
    <w:rsid w:val="0052629A"/>
    <w:rsid w:val="00573C1D"/>
    <w:rsid w:val="005818D3"/>
    <w:rsid w:val="00584525"/>
    <w:rsid w:val="0059130F"/>
    <w:rsid w:val="005B5F10"/>
    <w:rsid w:val="005D6B24"/>
    <w:rsid w:val="005D716E"/>
    <w:rsid w:val="005E7672"/>
    <w:rsid w:val="005E7BD6"/>
    <w:rsid w:val="006117F3"/>
    <w:rsid w:val="006629AE"/>
    <w:rsid w:val="006659D3"/>
    <w:rsid w:val="00680290"/>
    <w:rsid w:val="006878B8"/>
    <w:rsid w:val="006A27A0"/>
    <w:rsid w:val="006A3E10"/>
    <w:rsid w:val="006B7EE7"/>
    <w:rsid w:val="006C53B4"/>
    <w:rsid w:val="006D0BB2"/>
    <w:rsid w:val="006F4979"/>
    <w:rsid w:val="006F7F35"/>
    <w:rsid w:val="00730952"/>
    <w:rsid w:val="00733DD1"/>
    <w:rsid w:val="007746D6"/>
    <w:rsid w:val="007943B0"/>
    <w:rsid w:val="007A1941"/>
    <w:rsid w:val="007D4A58"/>
    <w:rsid w:val="007E15AD"/>
    <w:rsid w:val="00854453"/>
    <w:rsid w:val="00864E0C"/>
    <w:rsid w:val="00865AAB"/>
    <w:rsid w:val="008827CD"/>
    <w:rsid w:val="008A67C6"/>
    <w:rsid w:val="008B490F"/>
    <w:rsid w:val="008D01CC"/>
    <w:rsid w:val="008E75E3"/>
    <w:rsid w:val="008F2756"/>
    <w:rsid w:val="00932688"/>
    <w:rsid w:val="009377E1"/>
    <w:rsid w:val="00943AF4"/>
    <w:rsid w:val="00944134"/>
    <w:rsid w:val="009501BF"/>
    <w:rsid w:val="00997007"/>
    <w:rsid w:val="0099744B"/>
    <w:rsid w:val="009A0011"/>
    <w:rsid w:val="009B0DC1"/>
    <w:rsid w:val="009B7AEE"/>
    <w:rsid w:val="009E61CA"/>
    <w:rsid w:val="00A22D3E"/>
    <w:rsid w:val="00A25C46"/>
    <w:rsid w:val="00A42B1F"/>
    <w:rsid w:val="00A47A61"/>
    <w:rsid w:val="00A47CB5"/>
    <w:rsid w:val="00A57FAA"/>
    <w:rsid w:val="00A6332B"/>
    <w:rsid w:val="00A72268"/>
    <w:rsid w:val="00AB3DE5"/>
    <w:rsid w:val="00AC3B53"/>
    <w:rsid w:val="00B0214E"/>
    <w:rsid w:val="00B25999"/>
    <w:rsid w:val="00B33ECF"/>
    <w:rsid w:val="00B74B7D"/>
    <w:rsid w:val="00B807A3"/>
    <w:rsid w:val="00B8479E"/>
    <w:rsid w:val="00BD3F56"/>
    <w:rsid w:val="00BE340C"/>
    <w:rsid w:val="00BE6C17"/>
    <w:rsid w:val="00BF103B"/>
    <w:rsid w:val="00BF58AA"/>
    <w:rsid w:val="00C12AC7"/>
    <w:rsid w:val="00C40AED"/>
    <w:rsid w:val="00C62F6B"/>
    <w:rsid w:val="00C81034"/>
    <w:rsid w:val="00C822E0"/>
    <w:rsid w:val="00C947D2"/>
    <w:rsid w:val="00C97A7E"/>
    <w:rsid w:val="00CE55D1"/>
    <w:rsid w:val="00D02A2C"/>
    <w:rsid w:val="00D13BC9"/>
    <w:rsid w:val="00D300BD"/>
    <w:rsid w:val="00D33BFB"/>
    <w:rsid w:val="00D33CC5"/>
    <w:rsid w:val="00D34EB0"/>
    <w:rsid w:val="00D703AC"/>
    <w:rsid w:val="00DA386A"/>
    <w:rsid w:val="00DD1986"/>
    <w:rsid w:val="00DE1F6D"/>
    <w:rsid w:val="00DF58C0"/>
    <w:rsid w:val="00E02869"/>
    <w:rsid w:val="00E27766"/>
    <w:rsid w:val="00E51BD2"/>
    <w:rsid w:val="00E604CF"/>
    <w:rsid w:val="00E645FA"/>
    <w:rsid w:val="00E67802"/>
    <w:rsid w:val="00E77AB0"/>
    <w:rsid w:val="00EB2C0B"/>
    <w:rsid w:val="00ED2B4B"/>
    <w:rsid w:val="00EF00BE"/>
    <w:rsid w:val="00F00FF1"/>
    <w:rsid w:val="00F02305"/>
    <w:rsid w:val="00F448AC"/>
    <w:rsid w:val="00F73386"/>
    <w:rsid w:val="00FA6715"/>
    <w:rsid w:val="00FC5E15"/>
    <w:rsid w:val="00FD30C8"/>
    <w:rsid w:val="00FD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ACDF"/>
  <w15:docId w15:val="{AA51D1FF-FD98-401B-B504-438F107D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C1D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525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D42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290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a">
    <w:name w:val="Body Text Indent"/>
    <w:basedOn w:val="a"/>
    <w:link w:val="ab"/>
    <w:rsid w:val="00BE6C17"/>
    <w:pPr>
      <w:spacing w:after="120"/>
      <w:ind w:left="283"/>
    </w:pPr>
    <w:rPr>
      <w:rFonts w:eastAsia="Times New Roman" w:cs="Times New Roman"/>
    </w:rPr>
  </w:style>
  <w:style w:type="character" w:customStyle="1" w:styleId="ab">
    <w:name w:val="Основной текст с отступом Знак"/>
    <w:basedOn w:val="a0"/>
    <w:link w:val="aa"/>
    <w:rsid w:val="00BE6C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BE6C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A06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rsid w:val="006F7F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02A2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02A2C"/>
    <w:rPr>
      <w:rFonts w:ascii="Times New Roman" w:hAnsi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94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3D4D5-28FA-4C10-8ACB-F77CBE764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2</cp:revision>
  <cp:lastPrinted>2025-02-27T06:03:00Z</cp:lastPrinted>
  <dcterms:created xsi:type="dcterms:W3CDTF">2026-08-06T11:41:00Z</dcterms:created>
  <dcterms:modified xsi:type="dcterms:W3CDTF">2026-08-06T11:41:00Z</dcterms:modified>
</cp:coreProperties>
</file>