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4A" w:rsidRPr="006221C5" w:rsidRDefault="0020334A" w:rsidP="0020334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20334A" w:rsidRPr="006221C5" w:rsidRDefault="0020334A" w:rsidP="0020334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>
        <w:rPr>
          <w:rFonts w:ascii="Times New Roman" w:hAnsi="Times New Roman" w:cs="Times New Roman"/>
          <w:b/>
          <w:sz w:val="24"/>
        </w:rPr>
        <w:t>я членов УИК за 1 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20334A" w:rsidRPr="006221C5" w:rsidRDefault="0020334A" w:rsidP="0020334A">
      <w:pPr>
        <w:pStyle w:val="a3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>
        <w:rPr>
          <w:b/>
          <w:sz w:val="20"/>
        </w:rPr>
        <w:t xml:space="preserve"> Ильинского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0334A" w:rsidRPr="006221C5" w:rsidTr="0053239D">
        <w:trPr>
          <w:trHeight w:val="1069"/>
        </w:trPr>
        <w:tc>
          <w:tcPr>
            <w:tcW w:w="1535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20334A" w:rsidRPr="006221C5" w:rsidTr="0053239D">
        <w:trPr>
          <w:trHeight w:val="472"/>
        </w:trPr>
        <w:tc>
          <w:tcPr>
            <w:tcW w:w="1535" w:type="dxa"/>
            <w:vMerge w:val="restart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28</w:t>
            </w:r>
          </w:p>
        </w:tc>
        <w:tc>
          <w:tcPr>
            <w:tcW w:w="1418" w:type="dxa"/>
            <w:vMerge w:val="restart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2141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334A" w:rsidRPr="006221C5" w:rsidTr="0053239D">
        <w:trPr>
          <w:trHeight w:val="400"/>
        </w:trPr>
        <w:tc>
          <w:tcPr>
            <w:tcW w:w="1535" w:type="dxa"/>
            <w:vMerge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  <w:tr w:rsidR="0020334A" w:rsidRPr="006221C5" w:rsidTr="0053239D">
        <w:trPr>
          <w:trHeight w:val="400"/>
        </w:trPr>
        <w:tc>
          <w:tcPr>
            <w:tcW w:w="1535" w:type="dxa"/>
            <w:vMerge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 (84, 87)</w:t>
            </w:r>
          </w:p>
        </w:tc>
        <w:tc>
          <w:tcPr>
            <w:tcW w:w="2141" w:type="dxa"/>
            <w:vMerge/>
          </w:tcPr>
          <w:p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 обучение при подготовке к Общероссийскому голосованию</w:t>
            </w:r>
          </w:p>
        </w:tc>
      </w:tr>
    </w:tbl>
    <w:p w:rsidR="0020334A" w:rsidRPr="006221C5" w:rsidRDefault="0020334A" w:rsidP="0020334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 _</w:t>
      </w:r>
      <w:r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>_ квартал 20</w:t>
      </w:r>
      <w:r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20334A" w:rsidRPr="006221C5" w:rsidTr="0053239D">
        <w:trPr>
          <w:trHeight w:val="1069"/>
        </w:trPr>
        <w:tc>
          <w:tcPr>
            <w:tcW w:w="5211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20334A" w:rsidRPr="006221C5" w:rsidTr="0053239D">
        <w:trPr>
          <w:trHeight w:val="472"/>
        </w:trPr>
        <w:tc>
          <w:tcPr>
            <w:tcW w:w="5211" w:type="dxa"/>
            <w:vAlign w:val="center"/>
          </w:tcPr>
          <w:p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334A" w:rsidRPr="006221C5" w:rsidTr="0053239D">
        <w:trPr>
          <w:trHeight w:val="400"/>
        </w:trPr>
        <w:tc>
          <w:tcPr>
            <w:tcW w:w="5211" w:type="dxa"/>
            <w:vAlign w:val="center"/>
          </w:tcPr>
          <w:p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  <w:tr w:rsidR="0020334A" w:rsidRPr="006221C5" w:rsidTr="0053239D">
        <w:trPr>
          <w:trHeight w:val="400"/>
        </w:trPr>
        <w:tc>
          <w:tcPr>
            <w:tcW w:w="5211" w:type="dxa"/>
            <w:vAlign w:val="center"/>
          </w:tcPr>
          <w:p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</w:tbl>
    <w:p w:rsidR="0020334A" w:rsidRDefault="0020334A" w:rsidP="0020334A">
      <w:pPr>
        <w:jc w:val="both"/>
        <w:rPr>
          <w:rFonts w:ascii="Times New Roman" w:hAnsi="Times New Roman" w:cs="Times New Roman"/>
          <w:sz w:val="20"/>
          <w:szCs w:val="14"/>
        </w:rPr>
      </w:pPr>
      <w:bookmarkStart w:id="0" w:name="_GoBack"/>
      <w:bookmarkEnd w:id="0"/>
    </w:p>
    <w:p w:rsidR="009B7AEE" w:rsidRPr="0020334A" w:rsidRDefault="0020334A" w:rsidP="0020334A">
      <w:pPr>
        <w:jc w:val="both"/>
        <w:rPr>
          <w:sz w:val="24"/>
          <w:szCs w:val="24"/>
        </w:rPr>
      </w:pPr>
      <w:r w:rsidRPr="0020334A">
        <w:rPr>
          <w:rFonts w:ascii="Times New Roman" w:hAnsi="Times New Roman" w:cs="Times New Roman"/>
          <w:sz w:val="24"/>
          <w:szCs w:val="24"/>
        </w:rPr>
        <w:t>Председатель ТИК: __________________________________Л.С. Худеева</w:t>
      </w:r>
    </w:p>
    <w:sectPr w:rsidR="009B7AEE" w:rsidRPr="0020334A" w:rsidSect="0020334A">
      <w:pgSz w:w="16838" w:h="11906" w:orient="landscape"/>
      <w:pgMar w:top="1134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34A"/>
    <w:rsid w:val="001E18E8"/>
    <w:rsid w:val="0020334A"/>
    <w:rsid w:val="00573C1D"/>
    <w:rsid w:val="009B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34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3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34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3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1</cp:revision>
  <dcterms:created xsi:type="dcterms:W3CDTF">2020-04-24T08:28:00Z</dcterms:created>
  <dcterms:modified xsi:type="dcterms:W3CDTF">2020-04-24T08:30:00Z</dcterms:modified>
</cp:coreProperties>
</file>