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CF0" w:rsidRDefault="00273CF0" w:rsidP="001141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на июнь 2014г.</w:t>
      </w:r>
    </w:p>
    <w:p w:rsidR="00273CF0" w:rsidRDefault="00273CF0" w:rsidP="00273CF0">
      <w:pPr>
        <w:spacing w:after="120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273CF0" w:rsidRDefault="00273CF0" w:rsidP="00273CF0">
      <w:pPr>
        <w:spacing w:after="120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91"/>
      </w:tblGrid>
      <w:tr w:rsidR="00273CF0" w:rsidTr="00273CF0">
        <w:trPr>
          <w:trHeight w:val="468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Default="00273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Проведение заседаний комиссии (с повесткой)</w:t>
            </w:r>
          </w:p>
        </w:tc>
      </w:tr>
      <w:tr w:rsidR="00273CF0" w:rsidTr="00273CF0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73CF0" w:rsidTr="00273CF0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273CF0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C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725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752D7">
              <w:rPr>
                <w:rFonts w:ascii="Times New Roman" w:hAnsi="Times New Roman" w:cs="Times New Roman"/>
                <w:sz w:val="24"/>
                <w:szCs w:val="24"/>
              </w:rPr>
              <w:t>О проведении</w:t>
            </w:r>
            <w:r w:rsidR="00273CF0"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членов и резерва УИК 1217-1224</w:t>
            </w:r>
          </w:p>
          <w:p w:rsidR="007752D7" w:rsidRDefault="00775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Обсуждение информации:</w:t>
            </w:r>
          </w:p>
          <w:p w:rsidR="00273CF0" w:rsidRPr="0072510F" w:rsidRDefault="00775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 </w:t>
            </w:r>
            <w:r w:rsidR="00273CF0"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внесении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r w:rsidR="00273CF0"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и дополнений в законодательство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3CF0" w:rsidRPr="0072510F" w:rsidRDefault="00775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 </w:t>
            </w:r>
            <w:r w:rsidR="00273CF0"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 досрочного голосования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510F" w:rsidRPr="00273CF0" w:rsidRDefault="00725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4. Утверждение календарного плана по подготовке и проведению выборов ЗС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273CF0" w:rsidRDefault="00273CF0">
            <w:pPr>
              <w:rPr>
                <w:rFonts w:cs="Times New Roman"/>
                <w:sz w:val="24"/>
                <w:szCs w:val="24"/>
              </w:rPr>
            </w:pPr>
            <w:r w:rsidRPr="00273CF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2510F" w:rsidRDefault="00273CF0" w:rsidP="0027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F0">
              <w:rPr>
                <w:rFonts w:ascii="Times New Roman" w:hAnsi="Times New Roman" w:cs="Times New Roman"/>
                <w:sz w:val="24"/>
                <w:szCs w:val="24"/>
              </w:rPr>
              <w:t>04.06</w:t>
            </w:r>
          </w:p>
          <w:p w:rsidR="0072510F" w:rsidRPr="0072510F" w:rsidRDefault="0072510F" w:rsidP="00725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10F" w:rsidRDefault="0072510F" w:rsidP="00725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10F" w:rsidRDefault="0072510F" w:rsidP="00725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10F" w:rsidRDefault="0072510F" w:rsidP="00725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2D7" w:rsidRDefault="007752D7" w:rsidP="0072510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72510F" w:rsidP="0072510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273CF0" w:rsidRDefault="00273CF0" w:rsidP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CF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273CF0" w:rsidRPr="00273CF0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273CF0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273CF0" w:rsidRDefault="00273CF0" w:rsidP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CF0">
              <w:rPr>
                <w:rFonts w:ascii="Times New Roman" w:hAnsi="Times New Roman" w:cs="Times New Roman"/>
                <w:sz w:val="24"/>
                <w:szCs w:val="24"/>
              </w:rPr>
              <w:t>Зам. председателя ТИК</w:t>
            </w:r>
          </w:p>
          <w:p w:rsidR="00273CF0" w:rsidRPr="00273CF0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273CF0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2D7" w:rsidRDefault="007752D7" w:rsidP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273CF0" w:rsidRDefault="00273CF0" w:rsidP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CF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273CF0" w:rsidRPr="00273CF0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273CF0" w:rsidTr="00273CF0">
        <w:trPr>
          <w:trHeight w:val="41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 w:rsidP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273CF0" w:rsidTr="00273CF0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Default="00273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CF0" w:rsidRDefault="00273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73CF0" w:rsidRDefault="00273C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Участие:</w:t>
            </w: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- в работе  аппаратного совещания главы администрации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02, 09,16,23, 30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F0" w:rsidRPr="00452C3B" w:rsidTr="00273CF0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273CF0" w:rsidTr="00273CF0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Default="00273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CF0" w:rsidRDefault="00273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25.06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273CF0" w:rsidTr="00273CF0">
        <w:trPr>
          <w:trHeight w:val="369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273CF0" w:rsidTr="00273CF0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752D7" w:rsidRDefault="00273CF0" w:rsidP="007752D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752D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cs="Times New Roman"/>
                <w:sz w:val="24"/>
                <w:szCs w:val="24"/>
              </w:rPr>
              <w:t>1.</w:t>
            </w:r>
            <w:r w:rsidR="0072510F"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Торжественнное </w:t>
            </w:r>
            <w:proofErr w:type="gramStart"/>
            <w:r w:rsidR="0072510F" w:rsidRPr="0072510F"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  <w:proofErr w:type="gramEnd"/>
            <w:r w:rsidR="0072510F"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посвященное </w:t>
            </w: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150 </w:t>
            </w:r>
            <w:proofErr w:type="spellStart"/>
            <w:r w:rsidR="0072510F" w:rsidRPr="0072510F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="00452C3B"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Земства и 20 </w:t>
            </w:r>
            <w:proofErr w:type="spellStart"/>
            <w:r w:rsidR="0072510F" w:rsidRPr="0072510F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="00452C3B"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Земского Собрания Ильинского муниципального района</w:t>
            </w:r>
          </w:p>
          <w:p w:rsidR="00452C3B" w:rsidRPr="0072510F" w:rsidRDefault="00452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2. Обучение членов и резерв УИК 1217-1224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 w:rsidP="00452C3B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52C3B" w:rsidRPr="0072510F" w:rsidRDefault="00452C3B" w:rsidP="00452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  <w:p w:rsidR="00452C3B" w:rsidRPr="0072510F" w:rsidRDefault="00452C3B" w:rsidP="00452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C3B" w:rsidRPr="0072510F" w:rsidRDefault="00452C3B" w:rsidP="00452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10F" w:rsidRPr="0072510F" w:rsidRDefault="0072510F" w:rsidP="00452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10F" w:rsidRPr="0072510F" w:rsidRDefault="0072510F" w:rsidP="00452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C3B" w:rsidRPr="0072510F" w:rsidRDefault="00452C3B" w:rsidP="00452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19.06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C3B" w:rsidRPr="0072510F" w:rsidRDefault="00452C3B" w:rsidP="00452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452C3B" w:rsidRPr="0072510F" w:rsidRDefault="00452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C3B" w:rsidRPr="0072510F" w:rsidRDefault="00452C3B" w:rsidP="00452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C3B" w:rsidRPr="0072510F" w:rsidRDefault="00452C3B" w:rsidP="00452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273CF0" w:rsidTr="00273CF0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273CF0" w:rsidTr="00273CF0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Прокуратурой района, ГПН, отделом полиции по выполнению требовании к состоянию помещений УИК.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Секретарь ТИК</w:t>
            </w: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F0" w:rsidTr="00273CF0">
        <w:trPr>
          <w:trHeight w:val="43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72510F"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273CF0" w:rsidTr="00273CF0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участковых избирательных комиссии </w:t>
            </w:r>
          </w:p>
          <w:p w:rsidR="00273CF0" w:rsidRPr="0072510F" w:rsidRDefault="00725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Чермозского</w:t>
            </w:r>
            <w:proofErr w:type="spellEnd"/>
            <w:r w:rsidRPr="0072510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</w:t>
            </w:r>
          </w:p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F0" w:rsidRPr="0072510F" w:rsidRDefault="0027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CF0" w:rsidRPr="0072510F" w:rsidRDefault="00273CF0" w:rsidP="00725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10F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</w:tbl>
    <w:p w:rsidR="00802F95" w:rsidRDefault="00273CF0" w:rsidP="0072510F">
      <w:pPr>
        <w:tabs>
          <w:tab w:val="left" w:pos="6018"/>
        </w:tabs>
        <w:spacing w:before="240" w:after="0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p w:rsidR="002720C7" w:rsidRDefault="002720C7">
      <w:pPr>
        <w:tabs>
          <w:tab w:val="left" w:pos="6018"/>
        </w:tabs>
        <w:spacing w:before="240" w:after="0"/>
      </w:pPr>
    </w:p>
    <w:sectPr w:rsidR="0027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B66AB"/>
    <w:multiLevelType w:val="hybridMultilevel"/>
    <w:tmpl w:val="E80EF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CF0"/>
    <w:rsid w:val="00114146"/>
    <w:rsid w:val="002720C7"/>
    <w:rsid w:val="00273CF0"/>
    <w:rsid w:val="00452C3B"/>
    <w:rsid w:val="0072510F"/>
    <w:rsid w:val="007752D7"/>
    <w:rsid w:val="008C6218"/>
    <w:rsid w:val="00B1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3C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3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0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6</cp:revision>
  <dcterms:created xsi:type="dcterms:W3CDTF">2014-05-15T06:16:00Z</dcterms:created>
  <dcterms:modified xsi:type="dcterms:W3CDTF">2014-07-29T03:19:00Z</dcterms:modified>
</cp:coreProperties>
</file>